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A7" w:rsidRPr="00FC2F90" w:rsidRDefault="00B31CA7" w:rsidP="00B31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90">
        <w:rPr>
          <w:rFonts w:ascii="Times New Roman" w:hAnsi="Times New Roman" w:cs="Times New Roman"/>
          <w:b/>
          <w:sz w:val="24"/>
          <w:szCs w:val="24"/>
        </w:rPr>
        <w:t xml:space="preserve">Аннотация программы </w:t>
      </w:r>
    </w:p>
    <w:p w:rsidR="00B31CA7" w:rsidRPr="00FC2F90" w:rsidRDefault="00B31CA7" w:rsidP="00B31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38.05</w:t>
      </w:r>
      <w:r>
        <w:rPr>
          <w:rFonts w:ascii="Times New Roman" w:hAnsi="Times New Roman" w:cs="Times New Roman"/>
          <w:b/>
          <w:sz w:val="24"/>
          <w:szCs w:val="24"/>
        </w:rPr>
        <w:t>.01 Экономи</w:t>
      </w:r>
      <w:r>
        <w:rPr>
          <w:rFonts w:ascii="Times New Roman" w:hAnsi="Times New Roman" w:cs="Times New Roman"/>
          <w:b/>
          <w:sz w:val="24"/>
          <w:szCs w:val="24"/>
        </w:rPr>
        <w:t>ческая безопасность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F9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  <w:r w:rsidRPr="00FC2F90">
        <w:rPr>
          <w:rFonts w:ascii="Times New Roman" w:hAnsi="Times New Roman" w:cs="Times New Roman"/>
          <w:b/>
          <w:sz w:val="24"/>
          <w:szCs w:val="24"/>
        </w:rPr>
        <w:t>)</w:t>
      </w:r>
    </w:p>
    <w:p w:rsidR="00B31CA7" w:rsidRPr="00FC2F90" w:rsidRDefault="00B31CA7" w:rsidP="00B3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CA7" w:rsidRPr="00FC2F90" w:rsidRDefault="00B31CA7" w:rsidP="00B3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90">
        <w:rPr>
          <w:rFonts w:ascii="Times New Roman" w:hAnsi="Times New Roman" w:cs="Times New Roman"/>
          <w:b/>
          <w:sz w:val="24"/>
          <w:szCs w:val="24"/>
        </w:rPr>
        <w:t xml:space="preserve">Наименование программы: </w:t>
      </w:r>
      <w:r>
        <w:rPr>
          <w:rFonts w:ascii="Times New Roman" w:hAnsi="Times New Roman" w:cs="Times New Roman"/>
          <w:sz w:val="24"/>
          <w:szCs w:val="24"/>
        </w:rPr>
        <w:t>38.05</w:t>
      </w:r>
      <w:r>
        <w:rPr>
          <w:rFonts w:ascii="Times New Roman" w:hAnsi="Times New Roman" w:cs="Times New Roman"/>
          <w:sz w:val="24"/>
          <w:szCs w:val="24"/>
        </w:rPr>
        <w:t>.01</w:t>
      </w:r>
      <w:r w:rsidRPr="00FC2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</w:t>
      </w:r>
      <w:r>
        <w:rPr>
          <w:rFonts w:ascii="Times New Roman" w:hAnsi="Times New Roman" w:cs="Times New Roman"/>
          <w:sz w:val="24"/>
          <w:szCs w:val="24"/>
        </w:rPr>
        <w:t>ческая безопасность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CA7" w:rsidRPr="00FC2F90" w:rsidRDefault="00B31CA7" w:rsidP="00B3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FC2F90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Экономико-правовое обеспечение экономической безопасности</w:t>
      </w:r>
      <w:r w:rsidRPr="00FC2F90">
        <w:rPr>
          <w:rFonts w:ascii="Times New Roman" w:hAnsi="Times New Roman" w:cs="Times New Roman"/>
          <w:sz w:val="24"/>
          <w:szCs w:val="24"/>
        </w:rPr>
        <w:t>»</w:t>
      </w:r>
    </w:p>
    <w:p w:rsidR="00B31CA7" w:rsidRDefault="00B31CA7" w:rsidP="00B3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CA7" w:rsidRDefault="00B31CA7" w:rsidP="00B3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F90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образовательной программы: </w:t>
      </w:r>
    </w:p>
    <w:p w:rsidR="00B31CA7" w:rsidRDefault="00B31CA7" w:rsidP="00B3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цель программы: подготовка </w:t>
      </w:r>
      <w:r>
        <w:rPr>
          <w:rFonts w:ascii="Times New Roman" w:hAnsi="Times New Roman" w:cs="Times New Roman"/>
          <w:sz w:val="24"/>
          <w:szCs w:val="24"/>
        </w:rPr>
        <w:t>специалистов, владеющих практическими навыками в области экономической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CA7" w:rsidRDefault="00B31CA7" w:rsidP="00B3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обучения: 5 лет для очной формы обучения;</w:t>
      </w:r>
    </w:p>
    <w:p w:rsidR="00B31CA7" w:rsidRPr="00FC2F90" w:rsidRDefault="00B31CA7" w:rsidP="00B3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квалификация: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</w:p>
    <w:p w:rsidR="00B31CA7" w:rsidRDefault="00B31CA7" w:rsidP="00B3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выпускающая кафедра: кафедра экономики и управления ОТИ НИЯУ МИФИ.</w:t>
      </w:r>
    </w:p>
    <w:p w:rsidR="00B31CA7" w:rsidRDefault="00B31CA7" w:rsidP="00B3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F90">
        <w:rPr>
          <w:rFonts w:ascii="Times New Roman" w:hAnsi="Times New Roman" w:cs="Times New Roman"/>
          <w:b/>
          <w:sz w:val="24"/>
          <w:szCs w:val="24"/>
        </w:rPr>
        <w:t>Характеристика сферы и объектов профессиональной деятельности выпускников:</w:t>
      </w:r>
    </w:p>
    <w:p w:rsidR="00B31CA7" w:rsidRPr="00B31CA7" w:rsidRDefault="00B31CA7" w:rsidP="00B31CA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CA7">
        <w:rPr>
          <w:rFonts w:ascii="Times New Roman" w:hAnsi="Times New Roman" w:cs="Times New Roman"/>
          <w:sz w:val="24"/>
          <w:szCs w:val="24"/>
        </w:rPr>
        <w:t>- обеспечение экономической безопасности общества, государства и личности, субъектов экономической деятельности;</w:t>
      </w:r>
    </w:p>
    <w:p w:rsidR="00B31CA7" w:rsidRPr="00B31CA7" w:rsidRDefault="00B31CA7" w:rsidP="00B31CA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CA7">
        <w:rPr>
          <w:rFonts w:ascii="Times New Roman" w:hAnsi="Times New Roman" w:cs="Times New Roman"/>
          <w:sz w:val="24"/>
          <w:szCs w:val="24"/>
        </w:rPr>
        <w:t>- обеспечение законности и правопорядка в сфере экономики;</w:t>
      </w:r>
    </w:p>
    <w:p w:rsidR="00B31CA7" w:rsidRPr="00B31CA7" w:rsidRDefault="00B31CA7" w:rsidP="00B31CA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CA7">
        <w:rPr>
          <w:rFonts w:ascii="Times New Roman" w:hAnsi="Times New Roman" w:cs="Times New Roman"/>
          <w:sz w:val="24"/>
          <w:szCs w:val="24"/>
        </w:rPr>
        <w:t>- судебно-экспертную деятельность по обеспечению судопроизводства, предупреждения, раскрытия и расследования правонарушений в сфере экономики;</w:t>
      </w:r>
    </w:p>
    <w:p w:rsidR="00B31CA7" w:rsidRPr="00B31CA7" w:rsidRDefault="00B31CA7" w:rsidP="00B31CA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CA7">
        <w:rPr>
          <w:rFonts w:ascii="Times New Roman" w:hAnsi="Times New Roman" w:cs="Times New Roman"/>
          <w:sz w:val="24"/>
          <w:szCs w:val="24"/>
        </w:rPr>
        <w:t>- экономическое образование.</w:t>
      </w:r>
    </w:p>
    <w:p w:rsidR="00B31CA7" w:rsidRDefault="00B31CA7" w:rsidP="00B3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F90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являются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C2F9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31CA7" w:rsidRDefault="00B31CA7" w:rsidP="00B3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общественные отношения в сфере обеспечения законности и правопорядка, экономической безопасности;</w:t>
      </w:r>
    </w:p>
    <w:p w:rsidR="00B31CA7" w:rsidRDefault="00B31CA7" w:rsidP="00B3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события и действия, создающие угрозы экономической безопасности;</w:t>
      </w:r>
    </w:p>
    <w:p w:rsidR="00B31CA7" w:rsidRDefault="00B31CA7" w:rsidP="00B3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события и действия коррупционного характера, нарушающие законные права и интересы личности, общества и государства.</w:t>
      </w:r>
    </w:p>
    <w:p w:rsidR="00B31CA7" w:rsidRPr="00FC2F90" w:rsidRDefault="00B31CA7" w:rsidP="005337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</w:t>
      </w:r>
      <w:r w:rsidRPr="00FC2F90">
        <w:rPr>
          <w:rFonts w:ascii="Times New Roman" w:hAnsi="Times New Roman" w:cs="Times New Roman"/>
          <w:b/>
          <w:sz w:val="24"/>
          <w:szCs w:val="24"/>
        </w:rPr>
        <w:t xml:space="preserve"> учебного плана:</w:t>
      </w:r>
    </w:p>
    <w:p w:rsidR="00C01922" w:rsidRPr="00C01922" w:rsidRDefault="00C01922" w:rsidP="005337D6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C01922">
        <w:rPr>
          <w:rFonts w:ascii="Times New Roman" w:hAnsi="Times New Roman" w:cs="Times New Roman"/>
          <w:b/>
          <w:sz w:val="12"/>
          <w:szCs w:val="12"/>
        </w:rPr>
        <w:t xml:space="preserve">   </w:t>
      </w:r>
    </w:p>
    <w:p w:rsidR="002B5C1C" w:rsidRPr="00B31CA7" w:rsidRDefault="002B5C1C" w:rsidP="005337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CA7">
        <w:rPr>
          <w:rFonts w:ascii="Times New Roman" w:hAnsi="Times New Roman" w:cs="Times New Roman"/>
          <w:sz w:val="24"/>
          <w:szCs w:val="24"/>
        </w:rPr>
        <w:t>Образовательная программа состоит из основной части и углубленной, формируемой участниками образовательных отношений.</w:t>
      </w:r>
    </w:p>
    <w:p w:rsidR="002B5C1C" w:rsidRPr="00B31CA7" w:rsidRDefault="002B5C1C" w:rsidP="00B31CA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CA7">
        <w:rPr>
          <w:rFonts w:ascii="Times New Roman" w:hAnsi="Times New Roman" w:cs="Times New Roman"/>
          <w:sz w:val="24"/>
          <w:szCs w:val="24"/>
        </w:rPr>
        <w:t xml:space="preserve"> Основная часть образовательной программы является обязательной и обеспечивает формирование у </w:t>
      </w:r>
      <w:r w:rsidR="009913BC" w:rsidRPr="00B31CA7">
        <w:rPr>
          <w:rFonts w:ascii="Times New Roman" w:hAnsi="Times New Roman" w:cs="Times New Roman"/>
          <w:sz w:val="24"/>
          <w:szCs w:val="24"/>
        </w:rPr>
        <w:t>студентов</w:t>
      </w:r>
      <w:r w:rsidRPr="00B31CA7">
        <w:rPr>
          <w:rFonts w:ascii="Times New Roman" w:hAnsi="Times New Roman" w:cs="Times New Roman"/>
          <w:sz w:val="24"/>
          <w:szCs w:val="24"/>
        </w:rPr>
        <w:t xml:space="preserve"> компетенций, установленных образовательным стандартом НИЯУ МИФИ, и включает в себя: </w:t>
      </w:r>
      <w:r w:rsidR="00B31CA7">
        <w:rPr>
          <w:rFonts w:ascii="Times New Roman" w:hAnsi="Times New Roman" w:cs="Times New Roman"/>
          <w:sz w:val="24"/>
          <w:szCs w:val="24"/>
        </w:rPr>
        <w:t xml:space="preserve">базовые </w:t>
      </w:r>
      <w:r w:rsidRPr="00B31CA7">
        <w:rPr>
          <w:rFonts w:ascii="Times New Roman" w:hAnsi="Times New Roman" w:cs="Times New Roman"/>
          <w:sz w:val="24"/>
          <w:szCs w:val="24"/>
        </w:rPr>
        <w:t>дисциплины (мод</w:t>
      </w:r>
      <w:r w:rsidR="009913BC" w:rsidRPr="00B31CA7">
        <w:rPr>
          <w:rFonts w:ascii="Times New Roman" w:hAnsi="Times New Roman" w:cs="Times New Roman"/>
          <w:sz w:val="24"/>
          <w:szCs w:val="24"/>
        </w:rPr>
        <w:t>ули)</w:t>
      </w:r>
      <w:r w:rsidR="00B31CA7">
        <w:rPr>
          <w:rFonts w:ascii="Times New Roman" w:hAnsi="Times New Roman" w:cs="Times New Roman"/>
          <w:sz w:val="24"/>
          <w:szCs w:val="24"/>
        </w:rPr>
        <w:t xml:space="preserve">: </w:t>
      </w:r>
      <w:r w:rsidR="00EF3D48">
        <w:rPr>
          <w:rFonts w:ascii="Times New Roman" w:hAnsi="Times New Roman" w:cs="Times New Roman"/>
          <w:sz w:val="24"/>
          <w:szCs w:val="24"/>
        </w:rPr>
        <w:t>«информационные системы в экономике», «эконометрика», «экономическая теория», «экономика организации», «экономическая безопасность общая, региона, организации, личности», «финансовая безопасность», «»энергетическая безопасность», «экологическая безопасность», «информационная безопасность» и другие, а так же учебную, производственну</w:t>
      </w:r>
      <w:proofErr w:type="gramStart"/>
      <w:r w:rsidR="00EF3D48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EF3D48">
        <w:rPr>
          <w:rFonts w:ascii="Times New Roman" w:hAnsi="Times New Roman" w:cs="Times New Roman"/>
          <w:sz w:val="24"/>
          <w:szCs w:val="24"/>
        </w:rPr>
        <w:t>преддипломную)</w:t>
      </w:r>
      <w:r w:rsidR="009913BC" w:rsidRPr="00B31CA7">
        <w:rPr>
          <w:rFonts w:ascii="Times New Roman" w:hAnsi="Times New Roman" w:cs="Times New Roman"/>
          <w:sz w:val="24"/>
          <w:szCs w:val="24"/>
        </w:rPr>
        <w:t xml:space="preserve"> </w:t>
      </w:r>
      <w:r w:rsidRPr="00B31CA7">
        <w:rPr>
          <w:rFonts w:ascii="Times New Roman" w:hAnsi="Times New Roman" w:cs="Times New Roman"/>
          <w:sz w:val="24"/>
          <w:szCs w:val="24"/>
        </w:rPr>
        <w:t>практики</w:t>
      </w:r>
      <w:r w:rsidR="009913BC" w:rsidRPr="00B31CA7">
        <w:rPr>
          <w:rFonts w:ascii="Times New Roman" w:hAnsi="Times New Roman" w:cs="Times New Roman"/>
          <w:sz w:val="24"/>
          <w:szCs w:val="24"/>
        </w:rPr>
        <w:t xml:space="preserve"> и</w:t>
      </w:r>
      <w:r w:rsidRPr="00B31CA7">
        <w:rPr>
          <w:rFonts w:ascii="Times New Roman" w:hAnsi="Times New Roman" w:cs="Times New Roman"/>
          <w:sz w:val="24"/>
          <w:szCs w:val="24"/>
        </w:rPr>
        <w:t xml:space="preserve"> </w:t>
      </w:r>
      <w:r w:rsidR="00601524" w:rsidRPr="00B31CA7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="002D54E3" w:rsidRPr="00B31CA7">
        <w:rPr>
          <w:rFonts w:ascii="Times New Roman" w:hAnsi="Times New Roman" w:cs="Times New Roman"/>
          <w:sz w:val="24"/>
          <w:szCs w:val="24"/>
        </w:rPr>
        <w:t>г</w:t>
      </w:r>
      <w:r w:rsidRPr="00B31CA7">
        <w:rPr>
          <w:rFonts w:ascii="Times New Roman" w:hAnsi="Times New Roman" w:cs="Times New Roman"/>
          <w:sz w:val="24"/>
          <w:szCs w:val="24"/>
        </w:rPr>
        <w:t>осударственную аттестацию</w:t>
      </w:r>
      <w:r w:rsidR="00EF3D48">
        <w:rPr>
          <w:rFonts w:ascii="Times New Roman" w:hAnsi="Times New Roman" w:cs="Times New Roman"/>
          <w:sz w:val="24"/>
          <w:szCs w:val="24"/>
        </w:rPr>
        <w:t xml:space="preserve">, </w:t>
      </w:r>
      <w:r w:rsidR="00EF3D48">
        <w:rPr>
          <w:rFonts w:ascii="Times New Roman" w:hAnsi="Times New Roman" w:cs="Times New Roman"/>
          <w:sz w:val="24"/>
          <w:szCs w:val="24"/>
        </w:rPr>
        <w:t>включающую государственный экзамен и защиту выпускной квалификационной работы</w:t>
      </w:r>
      <w:r w:rsidR="00EF3D48" w:rsidRPr="00FC2F90">
        <w:rPr>
          <w:rFonts w:ascii="Times New Roman" w:hAnsi="Times New Roman" w:cs="Times New Roman"/>
          <w:sz w:val="24"/>
          <w:szCs w:val="24"/>
        </w:rPr>
        <w:t>.</w:t>
      </w:r>
    </w:p>
    <w:p w:rsidR="005337D6" w:rsidRDefault="002C45AE" w:rsidP="00B31CA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CA7">
        <w:rPr>
          <w:rFonts w:ascii="Times New Roman" w:hAnsi="Times New Roman" w:cs="Times New Roman"/>
          <w:sz w:val="24"/>
          <w:szCs w:val="24"/>
        </w:rPr>
        <w:t xml:space="preserve">Углубленная часть образовательной программы направлена на расширение компетенций, установленных образовательным стандартом НИЯУ МИФИ, а также на формирование у обучающихся дополнительных компетенций с учетом </w:t>
      </w:r>
      <w:r w:rsidR="00C90B6A">
        <w:rPr>
          <w:rFonts w:ascii="Times New Roman" w:hAnsi="Times New Roman" w:cs="Times New Roman"/>
          <w:sz w:val="24"/>
          <w:szCs w:val="24"/>
        </w:rPr>
        <w:t>специализации</w:t>
      </w:r>
      <w:r w:rsidRPr="00B31CA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ориентированных на требования работодателя.</w:t>
      </w:r>
      <w:r w:rsidR="00533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5AE" w:rsidRDefault="005337D6" w:rsidP="00B31CA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6075">
        <w:rPr>
          <w:rFonts w:ascii="Times New Roman" w:hAnsi="Times New Roman" w:cs="Times New Roman"/>
          <w:sz w:val="24"/>
          <w:szCs w:val="24"/>
        </w:rPr>
        <w:t>В образовательной программе учтены предложени</w:t>
      </w:r>
      <w:r>
        <w:rPr>
          <w:rFonts w:ascii="Times New Roman" w:hAnsi="Times New Roman" w:cs="Times New Roman"/>
          <w:sz w:val="24"/>
          <w:szCs w:val="24"/>
        </w:rPr>
        <w:t>я предприятий</w:t>
      </w:r>
      <w:r w:rsidRPr="00F26075">
        <w:rPr>
          <w:rFonts w:ascii="Times New Roman" w:hAnsi="Times New Roman" w:cs="Times New Roman"/>
          <w:sz w:val="24"/>
          <w:szCs w:val="24"/>
        </w:rPr>
        <w:t>, и в учебный план включен ряд дисциплин, касающихся особенностей экономической безопасности и социального развития ЗАТО, режимных объектов и безопасности личности.</w:t>
      </w:r>
    </w:p>
    <w:p w:rsidR="00F26075" w:rsidRDefault="00F26075" w:rsidP="00B31CA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6075" w:rsidRPr="00111CF1" w:rsidRDefault="00F26075" w:rsidP="00F26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741C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предприятий и организаций для прохождения практики и трудоустройства выпускников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0FE9" w:rsidRPr="00F26075" w:rsidRDefault="00C01922" w:rsidP="00F2607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6075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отражает актуальность подготовки по </w:t>
      </w:r>
      <w:r w:rsidR="00770FE9" w:rsidRPr="00F26075">
        <w:rPr>
          <w:rFonts w:ascii="Times New Roman" w:hAnsi="Times New Roman" w:cs="Times New Roman"/>
          <w:sz w:val="24"/>
          <w:szCs w:val="24"/>
        </w:rPr>
        <w:t>программе специалитета</w:t>
      </w:r>
      <w:r w:rsidRPr="00F26075">
        <w:rPr>
          <w:rFonts w:ascii="Times New Roman" w:hAnsi="Times New Roman" w:cs="Times New Roman"/>
          <w:sz w:val="24"/>
          <w:szCs w:val="24"/>
        </w:rPr>
        <w:t xml:space="preserve">, в соответствии с современными требованиями, предъявляемыми работодателями к </w:t>
      </w:r>
      <w:r w:rsidR="00770FE9" w:rsidRPr="00F26075">
        <w:rPr>
          <w:rFonts w:ascii="Times New Roman" w:hAnsi="Times New Roman" w:cs="Times New Roman"/>
          <w:sz w:val="24"/>
          <w:szCs w:val="24"/>
        </w:rPr>
        <w:t>специалистам-экономистам</w:t>
      </w:r>
      <w:r w:rsidR="00F26075">
        <w:rPr>
          <w:rFonts w:ascii="Times New Roman" w:hAnsi="Times New Roman" w:cs="Times New Roman"/>
          <w:sz w:val="24"/>
          <w:szCs w:val="24"/>
        </w:rPr>
        <w:t xml:space="preserve"> в области экономической безопасности</w:t>
      </w:r>
      <w:r w:rsidRPr="00F26075">
        <w:rPr>
          <w:rFonts w:ascii="Times New Roman" w:hAnsi="Times New Roman" w:cs="Times New Roman"/>
          <w:sz w:val="24"/>
          <w:szCs w:val="24"/>
        </w:rPr>
        <w:t>, с учетом потребностей ФГУП «ПО</w:t>
      </w:r>
      <w:r w:rsidR="00F26075">
        <w:rPr>
          <w:rFonts w:ascii="Times New Roman" w:hAnsi="Times New Roman" w:cs="Times New Roman"/>
          <w:sz w:val="24"/>
          <w:szCs w:val="24"/>
        </w:rPr>
        <w:t xml:space="preserve"> «Маяк», ОАО «</w:t>
      </w:r>
      <w:proofErr w:type="spellStart"/>
      <w:r w:rsidR="00F26075">
        <w:rPr>
          <w:rFonts w:ascii="Times New Roman" w:hAnsi="Times New Roman" w:cs="Times New Roman"/>
          <w:sz w:val="24"/>
          <w:szCs w:val="24"/>
        </w:rPr>
        <w:t>Челябинвестбанк</w:t>
      </w:r>
      <w:proofErr w:type="spellEnd"/>
      <w:r w:rsidR="00F26075">
        <w:rPr>
          <w:rFonts w:ascii="Times New Roman" w:hAnsi="Times New Roman" w:cs="Times New Roman"/>
          <w:sz w:val="24"/>
          <w:szCs w:val="24"/>
        </w:rPr>
        <w:t>», «Сбербанк России»,</w:t>
      </w:r>
      <w:r w:rsidRPr="00F26075">
        <w:rPr>
          <w:rFonts w:ascii="Times New Roman" w:hAnsi="Times New Roman" w:cs="Times New Roman"/>
          <w:sz w:val="24"/>
          <w:szCs w:val="24"/>
        </w:rPr>
        <w:t xml:space="preserve">  Администрация ОГО, а так же современным тенденциям </w:t>
      </w:r>
      <w:r w:rsidR="00F26075">
        <w:rPr>
          <w:rFonts w:ascii="Times New Roman" w:hAnsi="Times New Roman" w:cs="Times New Roman"/>
          <w:sz w:val="24"/>
          <w:szCs w:val="24"/>
        </w:rPr>
        <w:t>обеспечения</w:t>
      </w:r>
      <w:r w:rsidRPr="00F26075">
        <w:rPr>
          <w:rFonts w:ascii="Times New Roman" w:hAnsi="Times New Roman" w:cs="Times New Roman"/>
          <w:sz w:val="24"/>
          <w:szCs w:val="24"/>
        </w:rPr>
        <w:t xml:space="preserve"> экономи</w:t>
      </w:r>
      <w:r w:rsidR="00F26075">
        <w:rPr>
          <w:rFonts w:ascii="Times New Roman" w:hAnsi="Times New Roman" w:cs="Times New Roman"/>
          <w:sz w:val="24"/>
          <w:szCs w:val="24"/>
        </w:rPr>
        <w:t>ческой безопасности</w:t>
      </w:r>
      <w:r w:rsidRPr="00F26075">
        <w:rPr>
          <w:rFonts w:ascii="Times New Roman" w:hAnsi="Times New Roman" w:cs="Times New Roman"/>
          <w:sz w:val="24"/>
          <w:szCs w:val="24"/>
        </w:rPr>
        <w:t xml:space="preserve"> в различных сферах деятельности.</w:t>
      </w:r>
      <w:r w:rsidR="00770FE9" w:rsidRPr="00F26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922" w:rsidRPr="00C01922" w:rsidRDefault="00C01922" w:rsidP="00C01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56C" w:rsidRPr="0084323C" w:rsidRDefault="00B8356C" w:rsidP="0084323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356C" w:rsidRPr="0084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B03"/>
    <w:multiLevelType w:val="hybridMultilevel"/>
    <w:tmpl w:val="47944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43892"/>
    <w:multiLevelType w:val="hybridMultilevel"/>
    <w:tmpl w:val="0898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034614"/>
    <w:multiLevelType w:val="hybridMultilevel"/>
    <w:tmpl w:val="61C65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E87A47"/>
    <w:multiLevelType w:val="hybridMultilevel"/>
    <w:tmpl w:val="A67C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61163"/>
    <w:multiLevelType w:val="multilevel"/>
    <w:tmpl w:val="EA789E7E"/>
    <w:lvl w:ilvl="0">
      <w:start w:val="1"/>
      <w:numFmt w:val="decimal"/>
      <w:lvlText w:val="%1"/>
      <w:lvlJc w:val="left"/>
      <w:pPr>
        <w:ind w:left="113" w:hanging="4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" w:hanging="49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3" w:hanging="4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9" w:hanging="4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4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4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4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4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499"/>
      </w:pPr>
      <w:rPr>
        <w:rFonts w:hint="default"/>
      </w:rPr>
    </w:lvl>
  </w:abstractNum>
  <w:abstractNum w:abstractNumId="5">
    <w:nsid w:val="303A6BE0"/>
    <w:multiLevelType w:val="hybridMultilevel"/>
    <w:tmpl w:val="82F0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C16F5"/>
    <w:multiLevelType w:val="multilevel"/>
    <w:tmpl w:val="0172B2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7">
    <w:nsid w:val="382C27F3"/>
    <w:multiLevelType w:val="hybridMultilevel"/>
    <w:tmpl w:val="B344B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547DE2"/>
    <w:multiLevelType w:val="hybridMultilevel"/>
    <w:tmpl w:val="54A4AE4E"/>
    <w:lvl w:ilvl="0" w:tplc="C0AAB3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5320C8"/>
    <w:multiLevelType w:val="hybridMultilevel"/>
    <w:tmpl w:val="B00EB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72"/>
    <w:rsid w:val="000206E4"/>
    <w:rsid w:val="00043C66"/>
    <w:rsid w:val="00082507"/>
    <w:rsid w:val="001122F6"/>
    <w:rsid w:val="00124790"/>
    <w:rsid w:val="00131AF3"/>
    <w:rsid w:val="00152FFE"/>
    <w:rsid w:val="00153BD9"/>
    <w:rsid w:val="00186955"/>
    <w:rsid w:val="00243E0A"/>
    <w:rsid w:val="0027509C"/>
    <w:rsid w:val="0029069F"/>
    <w:rsid w:val="002B5C1C"/>
    <w:rsid w:val="002B704A"/>
    <w:rsid w:val="002C45AE"/>
    <w:rsid w:val="002D54E3"/>
    <w:rsid w:val="003021C3"/>
    <w:rsid w:val="003F0053"/>
    <w:rsid w:val="00404934"/>
    <w:rsid w:val="00435E24"/>
    <w:rsid w:val="00444608"/>
    <w:rsid w:val="0047233F"/>
    <w:rsid w:val="004A5979"/>
    <w:rsid w:val="004F0101"/>
    <w:rsid w:val="004F010C"/>
    <w:rsid w:val="00515B20"/>
    <w:rsid w:val="005337D6"/>
    <w:rsid w:val="005350FB"/>
    <w:rsid w:val="00556977"/>
    <w:rsid w:val="00567B8F"/>
    <w:rsid w:val="00572F48"/>
    <w:rsid w:val="0059137D"/>
    <w:rsid w:val="005E2291"/>
    <w:rsid w:val="00601524"/>
    <w:rsid w:val="00653D72"/>
    <w:rsid w:val="007065F4"/>
    <w:rsid w:val="007562AC"/>
    <w:rsid w:val="007618F4"/>
    <w:rsid w:val="00770FE9"/>
    <w:rsid w:val="00790A63"/>
    <w:rsid w:val="00797FB4"/>
    <w:rsid w:val="007C23FD"/>
    <w:rsid w:val="007D14A9"/>
    <w:rsid w:val="0084323C"/>
    <w:rsid w:val="00876BC4"/>
    <w:rsid w:val="008A2A35"/>
    <w:rsid w:val="008E0DA2"/>
    <w:rsid w:val="00900EDB"/>
    <w:rsid w:val="009913BC"/>
    <w:rsid w:val="00A566C5"/>
    <w:rsid w:val="00A90760"/>
    <w:rsid w:val="00B12AB0"/>
    <w:rsid w:val="00B31CA7"/>
    <w:rsid w:val="00B538A0"/>
    <w:rsid w:val="00B567C2"/>
    <w:rsid w:val="00B8356C"/>
    <w:rsid w:val="00BD1FBE"/>
    <w:rsid w:val="00BF7875"/>
    <w:rsid w:val="00C01922"/>
    <w:rsid w:val="00C1094E"/>
    <w:rsid w:val="00C35A02"/>
    <w:rsid w:val="00C50C7D"/>
    <w:rsid w:val="00C81A22"/>
    <w:rsid w:val="00C90B6A"/>
    <w:rsid w:val="00D23A44"/>
    <w:rsid w:val="00D4443B"/>
    <w:rsid w:val="00D53632"/>
    <w:rsid w:val="00DB7176"/>
    <w:rsid w:val="00DF5E4E"/>
    <w:rsid w:val="00EE261A"/>
    <w:rsid w:val="00EE2C66"/>
    <w:rsid w:val="00EF3D48"/>
    <w:rsid w:val="00F26075"/>
    <w:rsid w:val="00F57A4C"/>
    <w:rsid w:val="00FB6BD2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F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0089"/>
    <w:pPr>
      <w:ind w:left="720"/>
      <w:contextualSpacing/>
    </w:pPr>
  </w:style>
  <w:style w:type="table" w:styleId="a4">
    <w:name w:val="Table Grid"/>
    <w:basedOn w:val="a1"/>
    <w:uiPriority w:val="59"/>
    <w:rsid w:val="00B5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75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uiPriority w:val="39"/>
    <w:rsid w:val="0015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F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0089"/>
    <w:pPr>
      <w:ind w:left="720"/>
      <w:contextualSpacing/>
    </w:pPr>
  </w:style>
  <w:style w:type="table" w:styleId="a4">
    <w:name w:val="Table Grid"/>
    <w:basedOn w:val="a1"/>
    <w:uiPriority w:val="59"/>
    <w:rsid w:val="00B5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75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uiPriority w:val="39"/>
    <w:rsid w:val="0015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И. Жильцова</dc:creator>
  <cp:lastModifiedBy>egaika</cp:lastModifiedBy>
  <cp:revision>15</cp:revision>
  <cp:lastPrinted>2015-08-11T12:38:00Z</cp:lastPrinted>
  <dcterms:created xsi:type="dcterms:W3CDTF">2016-02-05T08:34:00Z</dcterms:created>
  <dcterms:modified xsi:type="dcterms:W3CDTF">2016-02-11T05:01:00Z</dcterms:modified>
</cp:coreProperties>
</file>