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Default="007E7003" w:rsidP="007E7003">
      <w:pPr>
        <w:jc w:val="center"/>
        <w:rPr>
          <w:b/>
        </w:rPr>
      </w:pPr>
      <w:r>
        <w:rPr>
          <w:b/>
        </w:rPr>
        <w:t>АННОТАЦИЯ ОБРАЗОВАТЕЛЬНОЙ ПРОГРАММЫ</w:t>
      </w:r>
    </w:p>
    <w:p w:rsidR="007E7003" w:rsidRDefault="007E7003" w:rsidP="007E7003">
      <w:pPr>
        <w:jc w:val="center"/>
        <w:rPr>
          <w:b/>
        </w:rPr>
      </w:pPr>
      <w:r>
        <w:rPr>
          <w:b/>
        </w:rPr>
        <w:t>ВЫСШЕГО ОБРАЗОВАНИЯ</w:t>
      </w:r>
    </w:p>
    <w:p w:rsidR="007E7003" w:rsidRPr="00970121" w:rsidRDefault="0063610D" w:rsidP="007E70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7E7003" w:rsidRPr="005910D2">
        <w:rPr>
          <w:b/>
          <w:bCs/>
          <w:sz w:val="22"/>
          <w:szCs w:val="22"/>
        </w:rPr>
        <w:t>.03.0</w:t>
      </w:r>
      <w:r>
        <w:rPr>
          <w:b/>
          <w:bCs/>
          <w:sz w:val="22"/>
          <w:szCs w:val="22"/>
        </w:rPr>
        <w:t>3</w:t>
      </w:r>
      <w:r w:rsidR="00970121">
        <w:rPr>
          <w:b/>
          <w:bCs/>
          <w:sz w:val="22"/>
          <w:szCs w:val="22"/>
        </w:rPr>
        <w:t xml:space="preserve"> </w:t>
      </w:r>
      <w:r w:rsidRPr="0063610D">
        <w:rPr>
          <w:b/>
          <w:bCs/>
          <w:sz w:val="22"/>
          <w:szCs w:val="22"/>
        </w:rPr>
        <w:t>КОНСТРУИРОВАНИЕ И ТЕХНОЛОГИЯ ЭЛЕКТРОННЫХ СРЕДСТВ</w:t>
      </w:r>
    </w:p>
    <w:p w:rsidR="007E7003" w:rsidRPr="004804A3" w:rsidRDefault="007E7003" w:rsidP="007E7003">
      <w:pPr>
        <w:jc w:val="center"/>
        <w:rPr>
          <w:b/>
          <w:sz w:val="16"/>
          <w:szCs w:val="16"/>
        </w:rPr>
      </w:pPr>
    </w:p>
    <w:p w:rsidR="007E7003" w:rsidRPr="004804A3" w:rsidRDefault="007E7003" w:rsidP="007E7003">
      <w:pPr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1. Наименование образовательной программы</w:t>
      </w:r>
    </w:p>
    <w:p w:rsidR="007E7003" w:rsidRPr="00970121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Направление подготовки – </w:t>
      </w:r>
      <w:r w:rsidR="0063610D">
        <w:rPr>
          <w:b/>
          <w:bCs/>
          <w:sz w:val="22"/>
          <w:szCs w:val="22"/>
        </w:rPr>
        <w:t>11</w:t>
      </w:r>
      <w:r w:rsidRPr="004804A3">
        <w:rPr>
          <w:b/>
          <w:bCs/>
          <w:sz w:val="22"/>
          <w:szCs w:val="22"/>
        </w:rPr>
        <w:t>.03.0</w:t>
      </w:r>
      <w:r w:rsidR="0063610D">
        <w:rPr>
          <w:b/>
          <w:bCs/>
          <w:sz w:val="22"/>
          <w:szCs w:val="22"/>
        </w:rPr>
        <w:t>3</w:t>
      </w:r>
      <w:r w:rsidR="00970121">
        <w:rPr>
          <w:b/>
          <w:bCs/>
          <w:sz w:val="22"/>
          <w:szCs w:val="22"/>
        </w:rPr>
        <w:t xml:space="preserve"> </w:t>
      </w:r>
      <w:r w:rsidR="0063610D" w:rsidRPr="0063610D">
        <w:rPr>
          <w:b/>
          <w:bCs/>
          <w:sz w:val="22"/>
          <w:szCs w:val="22"/>
        </w:rPr>
        <w:t>Конструирование и технология электронных средств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Профиль подготовки – </w:t>
      </w:r>
      <w:r w:rsidRPr="004804A3">
        <w:rPr>
          <w:b/>
          <w:bCs/>
          <w:sz w:val="22"/>
          <w:szCs w:val="22"/>
        </w:rPr>
        <w:t>«</w:t>
      </w:r>
      <w:r w:rsidR="0063610D" w:rsidRPr="0063610D">
        <w:rPr>
          <w:b/>
          <w:bCs/>
          <w:sz w:val="22"/>
          <w:szCs w:val="22"/>
        </w:rPr>
        <w:t xml:space="preserve">Конструирование и технология </w:t>
      </w:r>
      <w:r w:rsidR="0063610D">
        <w:rPr>
          <w:b/>
          <w:bCs/>
          <w:sz w:val="22"/>
          <w:szCs w:val="22"/>
        </w:rPr>
        <w:t>радио</w:t>
      </w:r>
      <w:r w:rsidR="0063610D" w:rsidRPr="0063610D">
        <w:rPr>
          <w:b/>
          <w:bCs/>
          <w:sz w:val="22"/>
          <w:szCs w:val="22"/>
        </w:rPr>
        <w:t>электронных средств</w:t>
      </w:r>
      <w:r w:rsidRPr="004804A3">
        <w:rPr>
          <w:b/>
          <w:bCs/>
          <w:sz w:val="22"/>
          <w:szCs w:val="22"/>
        </w:rPr>
        <w:t>»</w:t>
      </w:r>
    </w:p>
    <w:p w:rsidR="007E7003" w:rsidRPr="004804A3" w:rsidRDefault="007E7003" w:rsidP="007E7003">
      <w:pPr>
        <w:rPr>
          <w:sz w:val="22"/>
          <w:szCs w:val="22"/>
        </w:rPr>
      </w:pPr>
      <w:r w:rsidRPr="004804A3">
        <w:rPr>
          <w:sz w:val="22"/>
          <w:szCs w:val="22"/>
        </w:rPr>
        <w:t>Квалификация (ст</w:t>
      </w:r>
      <w:r w:rsidR="003536FA" w:rsidRPr="004804A3">
        <w:rPr>
          <w:sz w:val="22"/>
          <w:szCs w:val="22"/>
        </w:rPr>
        <w:t>епень): бакалавр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/>
          <w:bCs/>
          <w:sz w:val="22"/>
          <w:szCs w:val="22"/>
        </w:rPr>
        <w:t>2. Краткая характеристика программы</w:t>
      </w:r>
    </w:p>
    <w:p w:rsidR="007E7003" w:rsidRPr="004804A3" w:rsidRDefault="007E7003" w:rsidP="007E70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b/>
          <w:iCs/>
          <w:sz w:val="22"/>
          <w:szCs w:val="22"/>
        </w:rPr>
        <w:t>Цель:</w:t>
      </w:r>
      <w:r w:rsidRPr="004804A3">
        <w:rPr>
          <w:sz w:val="22"/>
          <w:szCs w:val="22"/>
        </w:rPr>
        <w:t xml:space="preserve"> </w:t>
      </w:r>
      <w:r w:rsidR="00FD5D53" w:rsidRPr="004804A3">
        <w:rPr>
          <w:sz w:val="22"/>
          <w:szCs w:val="22"/>
          <w:lang w:eastAsia="en-US"/>
        </w:rPr>
        <w:t xml:space="preserve">подготовка высококвалифицированных бакалавров в области </w:t>
      </w:r>
      <w:r w:rsidR="00B1576F" w:rsidRPr="0063610D">
        <w:rPr>
          <w:sz w:val="22"/>
          <w:szCs w:val="22"/>
        </w:rPr>
        <w:t>конструировани</w:t>
      </w:r>
      <w:r w:rsidR="00B1576F">
        <w:rPr>
          <w:sz w:val="22"/>
          <w:szCs w:val="22"/>
        </w:rPr>
        <w:t>я</w:t>
      </w:r>
      <w:r w:rsidR="00B1576F" w:rsidRPr="0063610D">
        <w:rPr>
          <w:sz w:val="22"/>
          <w:szCs w:val="22"/>
        </w:rPr>
        <w:t xml:space="preserve"> и технологи</w:t>
      </w:r>
      <w:r w:rsidR="00B1576F">
        <w:rPr>
          <w:sz w:val="22"/>
          <w:szCs w:val="22"/>
        </w:rPr>
        <w:t>и</w:t>
      </w:r>
      <w:r w:rsidR="00B1576F" w:rsidRPr="0063610D">
        <w:rPr>
          <w:sz w:val="22"/>
          <w:szCs w:val="22"/>
        </w:rPr>
        <w:t xml:space="preserve"> </w:t>
      </w:r>
      <w:r w:rsidR="00B1576F">
        <w:rPr>
          <w:sz w:val="22"/>
          <w:szCs w:val="22"/>
        </w:rPr>
        <w:t>радио</w:t>
      </w:r>
      <w:r w:rsidR="00B1576F" w:rsidRPr="0063610D">
        <w:rPr>
          <w:sz w:val="22"/>
          <w:szCs w:val="22"/>
        </w:rPr>
        <w:t>электронных сре</w:t>
      </w:r>
      <w:proofErr w:type="gramStart"/>
      <w:r w:rsidR="00B1576F" w:rsidRPr="0063610D">
        <w:rPr>
          <w:sz w:val="22"/>
          <w:szCs w:val="22"/>
        </w:rPr>
        <w:t>дств</w:t>
      </w:r>
      <w:r w:rsidR="00B1576F" w:rsidRPr="004804A3">
        <w:rPr>
          <w:sz w:val="22"/>
          <w:szCs w:val="22"/>
          <w:lang w:eastAsia="en-US"/>
        </w:rPr>
        <w:t xml:space="preserve"> </w:t>
      </w:r>
      <w:r w:rsidR="00FD5D53" w:rsidRPr="004804A3">
        <w:rPr>
          <w:sz w:val="22"/>
          <w:szCs w:val="22"/>
          <w:lang w:eastAsia="en-US"/>
        </w:rPr>
        <w:t>дл</w:t>
      </w:r>
      <w:proofErr w:type="gramEnd"/>
      <w:r w:rsidR="00FD5D53" w:rsidRPr="004804A3">
        <w:rPr>
          <w:sz w:val="22"/>
          <w:szCs w:val="22"/>
          <w:lang w:eastAsia="en-US"/>
        </w:rPr>
        <w:t>я обеспечения кадрами предприятий атомной и других высокотехнологичных</w:t>
      </w:r>
      <w:r w:rsidR="00FD5D53" w:rsidRPr="004804A3">
        <w:rPr>
          <w:sz w:val="22"/>
          <w:szCs w:val="22"/>
        </w:rPr>
        <w:t xml:space="preserve"> отраслей</w:t>
      </w:r>
      <w:r w:rsidRPr="004804A3">
        <w:rPr>
          <w:sz w:val="22"/>
          <w:szCs w:val="22"/>
        </w:rPr>
        <w:t>.</w:t>
      </w:r>
    </w:p>
    <w:p w:rsidR="007E7003" w:rsidRPr="004804A3" w:rsidRDefault="003536FA" w:rsidP="001A670C">
      <w:pPr>
        <w:pStyle w:val="a3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804A3">
        <w:rPr>
          <w:rFonts w:ascii="Times New Roman" w:hAnsi="Times New Roman" w:cs="Times New Roman"/>
          <w:b/>
          <w:iCs/>
          <w:sz w:val="22"/>
          <w:szCs w:val="22"/>
        </w:rPr>
        <w:t xml:space="preserve">Выпускающая </w:t>
      </w:r>
      <w:r w:rsidR="007E7003" w:rsidRPr="004804A3">
        <w:rPr>
          <w:rFonts w:ascii="Times New Roman" w:hAnsi="Times New Roman" w:cs="Times New Roman"/>
          <w:b/>
          <w:iCs/>
          <w:sz w:val="22"/>
          <w:szCs w:val="22"/>
        </w:rPr>
        <w:t>кафедра:</w:t>
      </w:r>
      <w:r w:rsidR="007E7003" w:rsidRPr="0048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1745" w:rsidRPr="00CF1745">
        <w:rPr>
          <w:rFonts w:ascii="Times New Roman" w:hAnsi="Times New Roman" w:cs="Times New Roman"/>
          <w:sz w:val="22"/>
          <w:szCs w:val="22"/>
        </w:rPr>
        <w:t>п</w:t>
      </w:r>
      <w:r w:rsidR="0063610D">
        <w:rPr>
          <w:rFonts w:ascii="Times New Roman" w:hAnsi="Times New Roman" w:cs="Times New Roman"/>
          <w:sz w:val="22"/>
          <w:szCs w:val="22"/>
        </w:rPr>
        <w:t>риборостроения, конструирование и технология электронных средств</w:t>
      </w:r>
      <w:r w:rsidR="007E7003" w:rsidRPr="004804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7003" w:rsidRPr="004804A3" w:rsidRDefault="0063610D" w:rsidP="001A670C">
      <w:pPr>
        <w:ind w:firstLine="567"/>
        <w:jc w:val="both"/>
        <w:rPr>
          <w:sz w:val="22"/>
          <w:szCs w:val="22"/>
        </w:rPr>
      </w:pPr>
      <w:r w:rsidRPr="001A670C">
        <w:rPr>
          <w:b/>
          <w:sz w:val="22"/>
          <w:szCs w:val="22"/>
        </w:rPr>
        <w:t>Срок обучения:</w:t>
      </w:r>
      <w:r>
        <w:rPr>
          <w:sz w:val="22"/>
          <w:szCs w:val="22"/>
        </w:rPr>
        <w:t xml:space="preserve"> 4 года (очная форма)</w:t>
      </w:r>
      <w:r w:rsidR="007E7003" w:rsidRPr="004804A3">
        <w:rPr>
          <w:sz w:val="22"/>
          <w:szCs w:val="22"/>
        </w:rPr>
        <w:t>.</w:t>
      </w:r>
    </w:p>
    <w:p w:rsidR="007E7003" w:rsidRPr="004804A3" w:rsidRDefault="007E7003" w:rsidP="001A67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A670C">
        <w:rPr>
          <w:b/>
          <w:sz w:val="22"/>
          <w:szCs w:val="22"/>
        </w:rPr>
        <w:t>Общая трудоёмкость</w:t>
      </w:r>
      <w:r w:rsidRPr="004804A3">
        <w:rPr>
          <w:sz w:val="22"/>
          <w:szCs w:val="22"/>
        </w:rPr>
        <w:t xml:space="preserve"> освоения образовательной программы в зачетных единицах составляет 240 единиц. Одна зачётная единица соответствует 36 академическим часам.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3. Характеристика сферы и объектов профессиональной деятельности</w:t>
      </w:r>
    </w:p>
    <w:p w:rsidR="00FD5D53" w:rsidRPr="004804A3" w:rsidRDefault="0063610D" w:rsidP="001A670C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Областями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 xml:space="preserve"> профессиональной деятельности выпускников </w:t>
      </w:r>
      <w:r>
        <w:rPr>
          <w:rFonts w:ascii="Times New Roman" w:hAnsi="Times New Roman" w:cs="Times New Roman"/>
          <w:b/>
          <w:sz w:val="22"/>
          <w:szCs w:val="22"/>
        </w:rPr>
        <w:t>являются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>: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610D">
        <w:rPr>
          <w:rFonts w:ascii="Times New Roman" w:hAnsi="Times New Roman" w:cs="Times New Roman"/>
          <w:sz w:val="22"/>
          <w:szCs w:val="22"/>
        </w:rPr>
        <w:t>исследования, проектирование, конструирование и технология электронных средств, отвечающие целям их функционирования, требованиям надежности, дизайна, условиям эксплуатации, маркетинга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63610D">
        <w:rPr>
          <w:rFonts w:ascii="Times New Roman" w:hAnsi="Times New Roman" w:cs="Times New Roman"/>
          <w:sz w:val="22"/>
          <w:szCs w:val="22"/>
        </w:rPr>
        <w:t>совокупность объектов профессиональной деятельности в их научном, производственном проявлении, направленном на разработку электронных средств, исходя из потребностей рынка труда</w:t>
      </w:r>
      <w:r w:rsidR="00FD5D53" w:rsidRPr="004804A3">
        <w:rPr>
          <w:rFonts w:ascii="Times New Roman" w:hAnsi="Times New Roman" w:cs="Times New Roman"/>
          <w:sz w:val="22"/>
          <w:szCs w:val="22"/>
        </w:rPr>
        <w:t>.</w:t>
      </w:r>
    </w:p>
    <w:p w:rsidR="00FD5D53" w:rsidRPr="004804A3" w:rsidRDefault="00FD5D53" w:rsidP="001A670C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804A3">
        <w:rPr>
          <w:rFonts w:ascii="Times New Roman" w:hAnsi="Times New Roman" w:cs="Times New Roman"/>
          <w:b/>
          <w:sz w:val="22"/>
          <w:szCs w:val="22"/>
        </w:rPr>
        <w:t>Объектами профессиональной деятельности выпускников являются: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радиоэлектронные средства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электронно-вычислительные средства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методы и средства настройки и испытаний, контроля качества и обслуживания электронных средств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методы конструирования электронных средств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63610D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технологические процессы производства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3610D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технологические материалы и технологическое оборудование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63610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BB53A2">
        <w:rPr>
          <w:rFonts w:ascii="Times New Roman" w:hAnsi="Times New Roman" w:cs="Times New Roman"/>
          <w:sz w:val="22"/>
          <w:szCs w:val="22"/>
        </w:rPr>
        <w:t>средства информационного, метрологического, диагностического и управленческого обеспечения технологических систем электронных средств</w:t>
      </w:r>
      <w:r w:rsidR="00FD5D53" w:rsidRPr="004804A3">
        <w:rPr>
          <w:rFonts w:ascii="Times New Roman" w:hAnsi="Times New Roman" w:cs="Times New Roman"/>
          <w:sz w:val="22"/>
          <w:szCs w:val="22"/>
        </w:rPr>
        <w:t>.</w:t>
      </w:r>
    </w:p>
    <w:p w:rsidR="004804A3" w:rsidRPr="004804A3" w:rsidRDefault="004804A3" w:rsidP="004804A3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4804A3" w:rsidTr="00813947">
        <w:tc>
          <w:tcPr>
            <w:tcW w:w="9464" w:type="dxa"/>
          </w:tcPr>
          <w:p w:rsidR="007E7003" w:rsidRPr="004804A3" w:rsidRDefault="007E7003" w:rsidP="009F62D1">
            <w:pPr>
              <w:jc w:val="both"/>
              <w:rPr>
                <w:b/>
                <w:sz w:val="22"/>
                <w:szCs w:val="22"/>
              </w:rPr>
            </w:pPr>
            <w:r w:rsidRPr="004804A3">
              <w:rPr>
                <w:b/>
                <w:sz w:val="22"/>
                <w:szCs w:val="22"/>
              </w:rPr>
              <w:t>4. Программы, для которых планируется подготовка кадров</w:t>
            </w:r>
          </w:p>
        </w:tc>
      </w:tr>
      <w:tr w:rsidR="007E7003" w:rsidRPr="004804A3" w:rsidTr="00813947">
        <w:tc>
          <w:tcPr>
            <w:tcW w:w="9464" w:type="dxa"/>
          </w:tcPr>
          <w:p w:rsidR="007E7003" w:rsidRPr="004804A3" w:rsidRDefault="007E7003" w:rsidP="001A670C">
            <w:pPr>
              <w:ind w:firstLine="567"/>
              <w:jc w:val="both"/>
              <w:rPr>
                <w:sz w:val="22"/>
                <w:szCs w:val="22"/>
              </w:rPr>
            </w:pPr>
            <w:r w:rsidRPr="004804A3">
              <w:rPr>
                <w:sz w:val="22"/>
                <w:szCs w:val="22"/>
              </w:rPr>
              <w:t>Подготовка кадров планируется в рамках программ</w:t>
            </w:r>
            <w:r w:rsidR="00056BE0">
              <w:rPr>
                <w:sz w:val="22"/>
                <w:szCs w:val="22"/>
              </w:rPr>
              <w:t>ы</w:t>
            </w:r>
            <w:r w:rsidRPr="004804A3">
              <w:rPr>
                <w:sz w:val="22"/>
                <w:szCs w:val="22"/>
              </w:rPr>
              <w:t>: «Подготовка кадров для ФГУП «</w:t>
            </w:r>
            <w:r w:rsidR="00192E03" w:rsidRPr="004804A3">
              <w:rPr>
                <w:sz w:val="22"/>
                <w:szCs w:val="22"/>
              </w:rPr>
              <w:t>Приборостроительный завод»</w:t>
            </w:r>
            <w:r w:rsidRPr="004804A3">
              <w:rPr>
                <w:sz w:val="22"/>
                <w:szCs w:val="22"/>
              </w:rPr>
              <w:t>.</w:t>
            </w:r>
          </w:p>
          <w:p w:rsidR="004804A3" w:rsidRPr="004804A3" w:rsidRDefault="004804A3" w:rsidP="00192E03">
            <w:pPr>
              <w:jc w:val="both"/>
              <w:rPr>
                <w:sz w:val="22"/>
                <w:szCs w:val="22"/>
              </w:rPr>
            </w:pPr>
          </w:p>
        </w:tc>
      </w:tr>
    </w:tbl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5. Краткая характеристика учебного плана</w:t>
      </w:r>
    </w:p>
    <w:p w:rsidR="00B1576F" w:rsidRDefault="00192E03" w:rsidP="00B157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sz w:val="22"/>
          <w:szCs w:val="22"/>
        </w:rPr>
        <w:t xml:space="preserve">Учебный план разработан в соответствии с ОС НИЯУ МИФИ по направлению подготовки </w:t>
      </w:r>
      <w:r w:rsidR="00C366DD">
        <w:rPr>
          <w:sz w:val="22"/>
          <w:szCs w:val="22"/>
        </w:rPr>
        <w:t xml:space="preserve">11.03.03 </w:t>
      </w:r>
      <w:r w:rsidR="0063610D" w:rsidRPr="0063610D">
        <w:rPr>
          <w:sz w:val="22"/>
          <w:szCs w:val="22"/>
        </w:rPr>
        <w:t>Конструирование и технология электронных средств</w:t>
      </w:r>
      <w:bookmarkStart w:id="0" w:name="_GoBack"/>
      <w:bookmarkEnd w:id="0"/>
      <w:r w:rsidR="0063610D" w:rsidRPr="0063610D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>(квалификация «бакалавр»).</w:t>
      </w:r>
      <w:r w:rsidR="003C7253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 xml:space="preserve">Особое внимание уделяется изучению следующих дисциплин: </w:t>
      </w:r>
      <w:r w:rsidR="00B1576F" w:rsidRPr="00B1576F">
        <w:rPr>
          <w:sz w:val="22"/>
          <w:szCs w:val="22"/>
        </w:rPr>
        <w:t>основы конструирования электронных средств</w:t>
      </w:r>
      <w:r w:rsidR="00B1576F">
        <w:rPr>
          <w:sz w:val="22"/>
          <w:szCs w:val="22"/>
        </w:rPr>
        <w:t xml:space="preserve">, </w:t>
      </w:r>
      <w:proofErr w:type="spellStart"/>
      <w:r w:rsidR="00B1576F">
        <w:rPr>
          <w:sz w:val="22"/>
          <w:szCs w:val="22"/>
        </w:rPr>
        <w:t>с</w:t>
      </w:r>
      <w:r w:rsidR="00B1576F" w:rsidRPr="00B1576F">
        <w:rPr>
          <w:sz w:val="22"/>
          <w:szCs w:val="22"/>
        </w:rPr>
        <w:t>хем</w:t>
      </w:r>
      <w:proofErr w:type="gramStart"/>
      <w:r w:rsidR="00B1576F" w:rsidRPr="00B1576F">
        <w:rPr>
          <w:sz w:val="22"/>
          <w:szCs w:val="22"/>
        </w:rPr>
        <w:t>о</w:t>
      </w:r>
      <w:proofErr w:type="spellEnd"/>
      <w:r w:rsidR="00B1576F" w:rsidRPr="00B1576F">
        <w:rPr>
          <w:sz w:val="22"/>
          <w:szCs w:val="22"/>
        </w:rPr>
        <w:t>-</w:t>
      </w:r>
      <w:proofErr w:type="gramEnd"/>
      <w:r w:rsidR="00B1576F" w:rsidRPr="00B1576F">
        <w:rPr>
          <w:sz w:val="22"/>
          <w:szCs w:val="22"/>
        </w:rPr>
        <w:t xml:space="preserve"> и системотехника электронных средств</w:t>
      </w:r>
      <w:r w:rsidR="00B1576F">
        <w:rPr>
          <w:sz w:val="22"/>
          <w:szCs w:val="22"/>
        </w:rPr>
        <w:t>,</w:t>
      </w:r>
      <w:r w:rsidR="001A670C">
        <w:rPr>
          <w:sz w:val="22"/>
          <w:szCs w:val="22"/>
        </w:rPr>
        <w:t xml:space="preserve"> </w:t>
      </w:r>
      <w:r w:rsidR="00B1576F">
        <w:rPr>
          <w:sz w:val="22"/>
          <w:szCs w:val="22"/>
        </w:rPr>
        <w:t>т</w:t>
      </w:r>
      <w:r w:rsidR="00B1576F" w:rsidRPr="00B1576F">
        <w:rPr>
          <w:sz w:val="22"/>
          <w:szCs w:val="22"/>
        </w:rPr>
        <w:t>ехнология производства электронных средств</w:t>
      </w:r>
      <w:r w:rsidR="00B1576F">
        <w:rPr>
          <w:sz w:val="22"/>
          <w:szCs w:val="22"/>
        </w:rPr>
        <w:t>,</w:t>
      </w:r>
      <w:r w:rsidR="00B1576F" w:rsidRPr="00B1576F">
        <w:rPr>
          <w:sz w:val="22"/>
          <w:szCs w:val="22"/>
        </w:rPr>
        <w:t xml:space="preserve"> </w:t>
      </w:r>
      <w:r w:rsidR="00B1576F">
        <w:rPr>
          <w:sz w:val="22"/>
          <w:szCs w:val="22"/>
        </w:rPr>
        <w:t>у</w:t>
      </w:r>
      <w:r w:rsidR="00B1576F" w:rsidRPr="00B1576F">
        <w:rPr>
          <w:sz w:val="22"/>
          <w:szCs w:val="22"/>
        </w:rPr>
        <w:t>правление качеством электронных средств</w:t>
      </w:r>
      <w:r w:rsidR="00056BE0">
        <w:rPr>
          <w:sz w:val="22"/>
          <w:szCs w:val="22"/>
        </w:rPr>
        <w:t>.</w:t>
      </w:r>
    </w:p>
    <w:p w:rsidR="00B1576F" w:rsidRDefault="00B1576F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6. Практики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учебная практика </w:t>
      </w:r>
      <w:r w:rsidRPr="004804A3">
        <w:rPr>
          <w:sz w:val="22"/>
          <w:szCs w:val="22"/>
        </w:rPr>
        <w:t>проводится 2 недели после 2 семестра</w:t>
      </w:r>
      <w:r>
        <w:rPr>
          <w:sz w:val="22"/>
          <w:szCs w:val="22"/>
        </w:rPr>
        <w:t xml:space="preserve">, </w:t>
      </w:r>
      <w:r w:rsidRPr="004804A3">
        <w:rPr>
          <w:sz w:val="22"/>
          <w:szCs w:val="22"/>
        </w:rPr>
        <w:t xml:space="preserve">2 недели после </w:t>
      </w:r>
      <w:r>
        <w:rPr>
          <w:sz w:val="22"/>
          <w:szCs w:val="22"/>
        </w:rPr>
        <w:t>4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в лабораториях ТТИ НИЯУ МИФИ</w:t>
      </w:r>
      <w:r>
        <w:rPr>
          <w:sz w:val="22"/>
          <w:szCs w:val="22"/>
        </w:rPr>
        <w:t xml:space="preserve"> и направлена на формирование</w:t>
      </w:r>
      <w:r w:rsidRPr="00AB09EB">
        <w:rPr>
          <w:sz w:val="22"/>
          <w:szCs w:val="22"/>
        </w:rPr>
        <w:t xml:space="preserve"> первичны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профессиональны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навык</w:t>
      </w:r>
      <w:r>
        <w:rPr>
          <w:sz w:val="22"/>
          <w:szCs w:val="22"/>
        </w:rPr>
        <w:t>ов и</w:t>
      </w:r>
      <w:r w:rsidRPr="00AB09EB">
        <w:rPr>
          <w:sz w:val="22"/>
          <w:szCs w:val="22"/>
        </w:rPr>
        <w:t xml:space="preserve"> на получение навыков качественной пайки и сборки жгутов, функциональных узлов и комплексных работ.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lastRenderedPageBreak/>
        <w:t xml:space="preserve">- производственная практика </w:t>
      </w:r>
      <w:r w:rsidRPr="004804A3">
        <w:rPr>
          <w:sz w:val="22"/>
          <w:szCs w:val="22"/>
        </w:rPr>
        <w:t xml:space="preserve">проводится 2 недели после </w:t>
      </w:r>
      <w:r>
        <w:rPr>
          <w:sz w:val="22"/>
          <w:szCs w:val="22"/>
        </w:rPr>
        <w:t>6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на ФГУП «Приборостроительный завод» и служит для приобретения и закрепления профессиональных навыков в условиях производственного подразделения;</w:t>
      </w:r>
    </w:p>
    <w:p w:rsidR="00AB09EB" w:rsidRPr="004804A3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(преддипломная)  </w:t>
      </w:r>
      <w:r w:rsidRPr="004804A3">
        <w:rPr>
          <w:sz w:val="22"/>
          <w:szCs w:val="22"/>
        </w:rPr>
        <w:t xml:space="preserve">проводится </w:t>
      </w:r>
      <w:r>
        <w:rPr>
          <w:sz w:val="22"/>
          <w:szCs w:val="22"/>
        </w:rPr>
        <w:t>6</w:t>
      </w:r>
      <w:r w:rsidRPr="004804A3">
        <w:rPr>
          <w:sz w:val="22"/>
          <w:szCs w:val="22"/>
        </w:rPr>
        <w:t xml:space="preserve"> недел</w:t>
      </w:r>
      <w:r>
        <w:rPr>
          <w:sz w:val="22"/>
          <w:szCs w:val="22"/>
        </w:rPr>
        <w:t>ь</w:t>
      </w:r>
      <w:r w:rsidRPr="004804A3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8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</w:t>
      </w:r>
      <w:r>
        <w:rPr>
          <w:sz w:val="22"/>
          <w:szCs w:val="22"/>
        </w:rPr>
        <w:t xml:space="preserve"> (бакалаврской работы).</w:t>
      </w:r>
    </w:p>
    <w:sectPr w:rsidR="00AB09EB" w:rsidRPr="004804A3" w:rsidSect="00480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03"/>
    <w:rsid w:val="00056BE0"/>
    <w:rsid w:val="000F1981"/>
    <w:rsid w:val="00126A0F"/>
    <w:rsid w:val="00192E03"/>
    <w:rsid w:val="001A670C"/>
    <w:rsid w:val="002442E6"/>
    <w:rsid w:val="003378B9"/>
    <w:rsid w:val="00353152"/>
    <w:rsid w:val="003536FA"/>
    <w:rsid w:val="00393835"/>
    <w:rsid w:val="003C7253"/>
    <w:rsid w:val="004400FE"/>
    <w:rsid w:val="004804A3"/>
    <w:rsid w:val="0052568D"/>
    <w:rsid w:val="005620EF"/>
    <w:rsid w:val="0056281E"/>
    <w:rsid w:val="005D0F7A"/>
    <w:rsid w:val="0063610D"/>
    <w:rsid w:val="00663456"/>
    <w:rsid w:val="00753065"/>
    <w:rsid w:val="007E7003"/>
    <w:rsid w:val="00813947"/>
    <w:rsid w:val="00843789"/>
    <w:rsid w:val="008531F1"/>
    <w:rsid w:val="008926F9"/>
    <w:rsid w:val="008D3B7C"/>
    <w:rsid w:val="00970121"/>
    <w:rsid w:val="0098055E"/>
    <w:rsid w:val="00A3347D"/>
    <w:rsid w:val="00A4687A"/>
    <w:rsid w:val="00AB09EB"/>
    <w:rsid w:val="00B1576F"/>
    <w:rsid w:val="00BC52FE"/>
    <w:rsid w:val="00C22795"/>
    <w:rsid w:val="00C366DD"/>
    <w:rsid w:val="00CF1745"/>
    <w:rsid w:val="00D45BBF"/>
    <w:rsid w:val="00D5747B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embos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3"/>
    <w:pPr>
      <w:spacing w:after="0" w:line="240" w:lineRule="auto"/>
    </w:pPr>
    <w:rPr>
      <w:rFonts w:eastAsia="Times New Roman"/>
      <w:embos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emboss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Азарова А.В.</cp:lastModifiedBy>
  <cp:revision>22</cp:revision>
  <dcterms:created xsi:type="dcterms:W3CDTF">2015-05-12T13:21:00Z</dcterms:created>
  <dcterms:modified xsi:type="dcterms:W3CDTF">2016-02-24T12:17:00Z</dcterms:modified>
</cp:coreProperties>
</file>