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EDB" w:rsidRDefault="004D7EDB">
      <w:pPr>
        <w:rPr>
          <w:rFonts w:ascii="Times New Roman" w:hAnsi="Times New Roman" w:cs="Times New Roman"/>
          <w:sz w:val="24"/>
          <w:szCs w:val="24"/>
        </w:rPr>
      </w:pPr>
    </w:p>
    <w:p w:rsidR="007D2BF1" w:rsidRDefault="007D2BF1">
      <w:pPr>
        <w:rPr>
          <w:rFonts w:ascii="Times New Roman" w:hAnsi="Times New Roman" w:cs="Times New Roman"/>
          <w:sz w:val="24"/>
          <w:szCs w:val="24"/>
        </w:rPr>
      </w:pPr>
    </w:p>
    <w:p w:rsidR="000B24FD" w:rsidRDefault="000B24FD" w:rsidP="000B24FD"/>
    <w:p w:rsidR="00872FF4" w:rsidRPr="00872FF4" w:rsidRDefault="00872FF4" w:rsidP="000B24FD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0A7153" w:rsidRDefault="000A7153" w:rsidP="000B24F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B41A0" w:rsidRPr="00872FF4" w:rsidRDefault="000A7153" w:rsidP="001B41A0">
      <w:pPr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r w:rsidRPr="00872FF4">
        <w:rPr>
          <w:rFonts w:ascii="Times New Roman" w:hAnsi="Times New Roman" w:cs="Times New Roman"/>
          <w:b/>
          <w:sz w:val="96"/>
          <w:szCs w:val="96"/>
          <w:u w:val="single"/>
        </w:rPr>
        <w:t xml:space="preserve">ЖУРНАЛ </w:t>
      </w:r>
      <w:r w:rsidR="001B41A0" w:rsidRPr="00872FF4">
        <w:rPr>
          <w:rFonts w:ascii="Times New Roman" w:hAnsi="Times New Roman" w:cs="Times New Roman"/>
          <w:b/>
          <w:sz w:val="96"/>
          <w:szCs w:val="96"/>
          <w:u w:val="single"/>
        </w:rPr>
        <w:t xml:space="preserve">    </w:t>
      </w:r>
      <w:r w:rsidRPr="00872FF4">
        <w:rPr>
          <w:rFonts w:ascii="Times New Roman" w:hAnsi="Times New Roman" w:cs="Times New Roman"/>
          <w:b/>
          <w:sz w:val="96"/>
          <w:szCs w:val="96"/>
          <w:u w:val="single"/>
        </w:rPr>
        <w:t>ИНСТРУКТАЖЕЙ</w:t>
      </w:r>
    </w:p>
    <w:p w:rsidR="001B41A0" w:rsidRPr="00872FF4" w:rsidRDefault="000A7153" w:rsidP="001B41A0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872FF4">
        <w:rPr>
          <w:rFonts w:ascii="Times New Roman" w:hAnsi="Times New Roman" w:cs="Times New Roman"/>
          <w:b/>
          <w:sz w:val="96"/>
          <w:szCs w:val="96"/>
        </w:rPr>
        <w:t>по</w:t>
      </w:r>
    </w:p>
    <w:p w:rsidR="000A7153" w:rsidRPr="00872FF4" w:rsidRDefault="000A7153" w:rsidP="001B41A0">
      <w:pPr>
        <w:jc w:val="center"/>
        <w:rPr>
          <w:rFonts w:ascii="Times New Roman" w:hAnsi="Times New Roman" w:cs="Times New Roman"/>
          <w:b/>
          <w:sz w:val="96"/>
          <w:szCs w:val="96"/>
          <w:u w:val="single"/>
        </w:rPr>
      </w:pPr>
      <w:r w:rsidRPr="00872FF4">
        <w:rPr>
          <w:rFonts w:ascii="Times New Roman" w:hAnsi="Times New Roman" w:cs="Times New Roman"/>
          <w:b/>
          <w:sz w:val="96"/>
          <w:szCs w:val="96"/>
          <w:u w:val="single"/>
        </w:rPr>
        <w:t>ПОЖАРНОЙ БЕЗОПАСНОСТИ</w:t>
      </w:r>
    </w:p>
    <w:p w:rsidR="001B41A0" w:rsidRDefault="001B41A0" w:rsidP="001B41A0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0A7153" w:rsidRPr="00F412BE" w:rsidRDefault="00F412BE" w:rsidP="000B24F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412BE">
        <w:rPr>
          <w:rFonts w:ascii="Times New Roman" w:hAnsi="Times New Roman" w:cs="Times New Roman"/>
          <w:b/>
          <w:sz w:val="56"/>
          <w:szCs w:val="56"/>
        </w:rPr>
        <w:t xml:space="preserve">                                                </w:t>
      </w:r>
      <w:r w:rsidRPr="00F412BE">
        <w:rPr>
          <w:rFonts w:ascii="Times New Roman" w:hAnsi="Times New Roman" w:cs="Times New Roman"/>
          <w:b/>
          <w:color w:val="FF0000"/>
          <w:sz w:val="56"/>
          <w:szCs w:val="56"/>
        </w:rPr>
        <w:t>Указать  подразделение</w:t>
      </w:r>
    </w:p>
    <w:p w:rsidR="000A7153" w:rsidRDefault="000A7153" w:rsidP="000B24F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7153" w:rsidRDefault="000A7153" w:rsidP="000B24F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7153" w:rsidRDefault="000A7153" w:rsidP="000B24F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7153" w:rsidRDefault="000A7153" w:rsidP="000B24F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7153" w:rsidRDefault="000A7153" w:rsidP="000B24F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7153" w:rsidRDefault="000A7153" w:rsidP="000B24F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2FF4" w:rsidRPr="00F412BE" w:rsidRDefault="00872FF4" w:rsidP="000B24FD">
      <w:pPr>
        <w:rPr>
          <w:rFonts w:ascii="Times New Roman" w:hAnsi="Times New Roman" w:cs="Times New Roman"/>
          <w:b/>
          <w:sz w:val="24"/>
          <w:szCs w:val="24"/>
        </w:rPr>
      </w:pPr>
    </w:p>
    <w:p w:rsidR="00872FF4" w:rsidRPr="00F412BE" w:rsidRDefault="00872FF4" w:rsidP="000B24FD">
      <w:pPr>
        <w:rPr>
          <w:rFonts w:ascii="Times New Roman" w:hAnsi="Times New Roman" w:cs="Times New Roman"/>
          <w:b/>
          <w:sz w:val="24"/>
          <w:szCs w:val="24"/>
        </w:rPr>
      </w:pPr>
    </w:p>
    <w:p w:rsidR="00872FF4" w:rsidRPr="00F412BE" w:rsidRDefault="00872FF4" w:rsidP="000B24FD">
      <w:pPr>
        <w:rPr>
          <w:rFonts w:ascii="Times New Roman" w:hAnsi="Times New Roman" w:cs="Times New Roman"/>
          <w:b/>
          <w:sz w:val="24"/>
          <w:szCs w:val="24"/>
        </w:rPr>
      </w:pPr>
    </w:p>
    <w:p w:rsidR="00872FF4" w:rsidRDefault="00872FF4" w:rsidP="000B24FD">
      <w:pPr>
        <w:rPr>
          <w:rFonts w:ascii="Times New Roman" w:hAnsi="Times New Roman" w:cs="Times New Roman"/>
          <w:b/>
          <w:sz w:val="24"/>
          <w:szCs w:val="24"/>
        </w:rPr>
      </w:pPr>
    </w:p>
    <w:p w:rsidR="00F412BE" w:rsidRDefault="00F412BE" w:rsidP="000B24FD">
      <w:pPr>
        <w:rPr>
          <w:rFonts w:ascii="Times New Roman" w:hAnsi="Times New Roman" w:cs="Times New Roman"/>
          <w:b/>
          <w:sz w:val="24"/>
          <w:szCs w:val="24"/>
        </w:rPr>
      </w:pPr>
    </w:p>
    <w:p w:rsidR="00F412BE" w:rsidRPr="00F412BE" w:rsidRDefault="00F412BE" w:rsidP="000B24FD">
      <w:pPr>
        <w:rPr>
          <w:rFonts w:ascii="Times New Roman" w:hAnsi="Times New Roman" w:cs="Times New Roman"/>
          <w:b/>
          <w:sz w:val="24"/>
          <w:szCs w:val="24"/>
        </w:rPr>
      </w:pPr>
    </w:p>
    <w:p w:rsidR="000A7153" w:rsidRDefault="001B41A0" w:rsidP="000B24FD">
      <w:pPr>
        <w:rPr>
          <w:rFonts w:ascii="Times New Roman" w:hAnsi="Times New Roman" w:cs="Times New Roman"/>
          <w:b/>
          <w:sz w:val="24"/>
          <w:szCs w:val="24"/>
        </w:rPr>
      </w:pPr>
      <w:r w:rsidRPr="001B41A0">
        <w:rPr>
          <w:rFonts w:ascii="Times New Roman" w:hAnsi="Times New Roman" w:cs="Times New Roman"/>
          <w:b/>
          <w:sz w:val="24"/>
          <w:szCs w:val="24"/>
        </w:rPr>
        <w:t xml:space="preserve">Начат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___       ____________ 2022года</w:t>
      </w:r>
    </w:p>
    <w:p w:rsidR="001B41A0" w:rsidRPr="001B41A0" w:rsidRDefault="001B41A0" w:rsidP="000B24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Окончен  ___        ____________2022года</w:t>
      </w:r>
    </w:p>
    <w:p w:rsidR="000A7153" w:rsidRDefault="000A7153" w:rsidP="001B41A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2FF4" w:rsidRPr="00F412BE" w:rsidRDefault="00872FF4" w:rsidP="00872FF4">
      <w:pPr>
        <w:ind w:left="142" w:hanging="142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72FF4" w:rsidRPr="00F412BE" w:rsidRDefault="00872FF4" w:rsidP="00872FF4">
      <w:pPr>
        <w:ind w:left="142" w:hanging="142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72FF4" w:rsidRPr="00F412BE" w:rsidRDefault="00872FF4" w:rsidP="00872FF4">
      <w:pPr>
        <w:ind w:left="142" w:hanging="142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72FF4" w:rsidRPr="00F412BE" w:rsidRDefault="00872FF4" w:rsidP="00872FF4">
      <w:pPr>
        <w:ind w:left="142" w:hanging="142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B24FD" w:rsidRPr="0002049A" w:rsidRDefault="000B24FD" w:rsidP="00872FF4">
      <w:pPr>
        <w:ind w:left="142" w:hanging="142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B41A0">
        <w:rPr>
          <w:rFonts w:ascii="Times New Roman" w:hAnsi="Times New Roman" w:cs="Times New Roman"/>
          <w:b/>
          <w:sz w:val="32"/>
          <w:szCs w:val="32"/>
          <w:u w:val="single"/>
        </w:rPr>
        <w:t xml:space="preserve">1. Что регламентирует </w:t>
      </w:r>
      <w:r w:rsidR="0002049A" w:rsidRPr="0002049A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приказ МЧС России </w:t>
      </w:r>
      <w:r w:rsidR="0002049A" w:rsidRPr="0002049A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 </w:t>
      </w:r>
      <w:r w:rsidR="0002049A" w:rsidRPr="0002049A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№ 1120</w:t>
      </w:r>
      <w:r w:rsidR="0002049A" w:rsidRPr="0002049A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 от 16.12.2024</w:t>
      </w:r>
      <w:r w:rsidR="0002049A" w:rsidRPr="0002049A">
        <w:rPr>
          <w:rFonts w:ascii="Times New Roman" w:hAnsi="Times New Roman" w:cs="Times New Roman"/>
          <w:b/>
          <w:sz w:val="32"/>
          <w:szCs w:val="32"/>
          <w:u w:val="single"/>
        </w:rPr>
        <w:t xml:space="preserve"> г.</w:t>
      </w:r>
      <w:r w:rsidRPr="0002049A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0B24FD" w:rsidRPr="001B41A0" w:rsidRDefault="000B24FD" w:rsidP="001B41A0">
      <w:pPr>
        <w:pStyle w:val="a3"/>
        <w:numPr>
          <w:ilvl w:val="0"/>
          <w:numId w:val="1"/>
        </w:numPr>
        <w:jc w:val="left"/>
        <w:rPr>
          <w:szCs w:val="28"/>
        </w:rPr>
      </w:pPr>
      <w:r w:rsidRPr="001B41A0">
        <w:rPr>
          <w:szCs w:val="28"/>
        </w:rPr>
        <w:t>Порядок, виды, сроки обучения лиц, осуществляющих трудовую и служебную деятельность в организациях по программам повышения квалификации,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безопасности.</w:t>
      </w:r>
    </w:p>
    <w:p w:rsidR="000B24FD" w:rsidRPr="001B41A0" w:rsidRDefault="000B24FD" w:rsidP="001B41A0">
      <w:pPr>
        <w:pStyle w:val="a3"/>
        <w:numPr>
          <w:ilvl w:val="0"/>
          <w:numId w:val="1"/>
        </w:numPr>
        <w:jc w:val="left"/>
        <w:rPr>
          <w:szCs w:val="28"/>
        </w:rPr>
      </w:pPr>
      <w:r w:rsidRPr="001B41A0">
        <w:rPr>
          <w:szCs w:val="28"/>
        </w:rPr>
        <w:t>Порядок, виды, сроки обучения лиц, осуществляющих трудовую и служебную деятельность в организациях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безопасности.</w:t>
      </w:r>
    </w:p>
    <w:p w:rsidR="000A7153" w:rsidRPr="001B41A0" w:rsidRDefault="000B24FD" w:rsidP="001B41A0">
      <w:pPr>
        <w:pStyle w:val="a3"/>
        <w:numPr>
          <w:ilvl w:val="0"/>
          <w:numId w:val="1"/>
        </w:numPr>
        <w:jc w:val="left"/>
        <w:rPr>
          <w:szCs w:val="28"/>
        </w:rPr>
      </w:pPr>
      <w:r w:rsidRPr="001B41A0">
        <w:rPr>
          <w:szCs w:val="28"/>
        </w:rPr>
        <w:t>Порядок, виды, сроки обучения лиц, осуществляющих трудовую и служебную деятельность в организациях по программам профессиональной переподготовки,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безопасности.</w:t>
      </w:r>
    </w:p>
    <w:p w:rsidR="000B24FD" w:rsidRPr="001B41A0" w:rsidRDefault="000B24FD" w:rsidP="001B41A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B41A0">
        <w:rPr>
          <w:rFonts w:ascii="Times New Roman" w:hAnsi="Times New Roman" w:cs="Times New Roman"/>
          <w:b/>
          <w:sz w:val="32"/>
          <w:szCs w:val="32"/>
          <w:u w:val="single"/>
        </w:rPr>
        <w:t>2. Кто имеет право проводить противопожарные инструктажи:</w:t>
      </w:r>
    </w:p>
    <w:p w:rsidR="000B24FD" w:rsidRPr="001B41A0" w:rsidRDefault="000B24FD" w:rsidP="001B41A0">
      <w:pPr>
        <w:pStyle w:val="a3"/>
        <w:numPr>
          <w:ilvl w:val="0"/>
          <w:numId w:val="2"/>
        </w:numPr>
        <w:jc w:val="left"/>
        <w:rPr>
          <w:szCs w:val="28"/>
        </w:rPr>
      </w:pPr>
      <w:r w:rsidRPr="001B41A0">
        <w:rPr>
          <w:szCs w:val="28"/>
        </w:rPr>
        <w:t>Лицо, имеющее среднее профессиональное и (или) высшее образование по специальности «Пожарная безопасность».</w:t>
      </w:r>
    </w:p>
    <w:p w:rsidR="000B24FD" w:rsidRPr="001B41A0" w:rsidRDefault="000B24FD" w:rsidP="001B41A0">
      <w:pPr>
        <w:pStyle w:val="a3"/>
        <w:numPr>
          <w:ilvl w:val="0"/>
          <w:numId w:val="2"/>
        </w:numPr>
        <w:jc w:val="left"/>
        <w:rPr>
          <w:szCs w:val="28"/>
        </w:rPr>
      </w:pPr>
      <w:r w:rsidRPr="001B41A0">
        <w:rPr>
          <w:szCs w:val="28"/>
        </w:rPr>
        <w:t>Лицо, имеющее среднее профессиональное и (или) высшее образование по направлению подготовки «Техносферная безопасность» по профилю «Пожарная безопасность».</w:t>
      </w:r>
    </w:p>
    <w:p w:rsidR="000B24FD" w:rsidRPr="001B41A0" w:rsidRDefault="000B24FD" w:rsidP="001B41A0">
      <w:pPr>
        <w:pStyle w:val="a3"/>
        <w:numPr>
          <w:ilvl w:val="0"/>
          <w:numId w:val="2"/>
        </w:numPr>
        <w:jc w:val="left"/>
        <w:rPr>
          <w:szCs w:val="28"/>
        </w:rPr>
      </w:pPr>
      <w:r w:rsidRPr="001B41A0">
        <w:rPr>
          <w:szCs w:val="28"/>
        </w:rPr>
        <w:t>Лицо, получающее среднее профессиональное и (или) высшее образование по специальности «Пожарная безопасность».</w:t>
      </w:r>
    </w:p>
    <w:p w:rsidR="000B24FD" w:rsidRPr="001B41A0" w:rsidRDefault="000B24FD" w:rsidP="001B41A0">
      <w:pPr>
        <w:pStyle w:val="a3"/>
        <w:numPr>
          <w:ilvl w:val="0"/>
          <w:numId w:val="2"/>
        </w:numPr>
        <w:jc w:val="left"/>
        <w:rPr>
          <w:szCs w:val="28"/>
        </w:rPr>
      </w:pPr>
      <w:r w:rsidRPr="001B41A0">
        <w:rPr>
          <w:szCs w:val="28"/>
        </w:rPr>
        <w:t>Лицо, получающее среднее профессиональное и (или) высшее образование по направлению подготовки «Техносферная безопасность» по профилю «Пожарная безопасность».</w:t>
      </w:r>
    </w:p>
    <w:p w:rsidR="000B24FD" w:rsidRPr="001B41A0" w:rsidRDefault="000B24FD" w:rsidP="001B41A0">
      <w:pPr>
        <w:pStyle w:val="a3"/>
        <w:numPr>
          <w:ilvl w:val="0"/>
          <w:numId w:val="2"/>
        </w:numPr>
        <w:jc w:val="left"/>
        <w:rPr>
          <w:szCs w:val="28"/>
        </w:rPr>
      </w:pPr>
      <w:r w:rsidRPr="001B41A0">
        <w:rPr>
          <w:szCs w:val="28"/>
        </w:rPr>
        <w:t>Лицо, имеющее среднее профессиональное и (или) высшее образование, и прошедшее обучение мерам пожарной безопасности по дополнительным профессиональным программам в области пожарной безопасности.</w:t>
      </w:r>
    </w:p>
    <w:p w:rsidR="000B24FD" w:rsidRPr="001B41A0" w:rsidRDefault="000B24FD" w:rsidP="001B41A0">
      <w:pPr>
        <w:pStyle w:val="a3"/>
        <w:numPr>
          <w:ilvl w:val="0"/>
          <w:numId w:val="2"/>
        </w:numPr>
        <w:jc w:val="left"/>
        <w:rPr>
          <w:szCs w:val="28"/>
        </w:rPr>
      </w:pPr>
      <w:r w:rsidRPr="001B41A0">
        <w:rPr>
          <w:szCs w:val="28"/>
        </w:rPr>
        <w:t>Лицо, получающее среднее профессиональное и (или) высшее образование, и прошедшее обучение мерам пожарной безопасности по дополнительным профессиональным программам в области пожарной безопасности.</w:t>
      </w:r>
    </w:p>
    <w:p w:rsidR="000B24FD" w:rsidRPr="001B41A0" w:rsidRDefault="000B24FD" w:rsidP="001B41A0">
      <w:pPr>
        <w:pStyle w:val="a3"/>
        <w:numPr>
          <w:ilvl w:val="0"/>
          <w:numId w:val="2"/>
        </w:numPr>
        <w:jc w:val="left"/>
        <w:rPr>
          <w:szCs w:val="28"/>
        </w:rPr>
      </w:pPr>
      <w:r w:rsidRPr="001B41A0">
        <w:rPr>
          <w:szCs w:val="28"/>
        </w:rPr>
        <w:t>Лицо, имеющее среднее профессиональное и (или) высшее образование, и прошедшее процедуру независимой оценки квалификации, в период действия свидетельства о квалификации.</w:t>
      </w:r>
    </w:p>
    <w:p w:rsidR="00953780" w:rsidRPr="001B41A0" w:rsidRDefault="000B24FD" w:rsidP="001B41A0">
      <w:pPr>
        <w:pStyle w:val="a3"/>
        <w:numPr>
          <w:ilvl w:val="0"/>
          <w:numId w:val="2"/>
        </w:numPr>
        <w:jc w:val="left"/>
        <w:rPr>
          <w:szCs w:val="28"/>
        </w:rPr>
      </w:pPr>
      <w:r w:rsidRPr="001B41A0">
        <w:rPr>
          <w:szCs w:val="28"/>
        </w:rPr>
        <w:t>Все вышеперечисленные верны.</w:t>
      </w:r>
    </w:p>
    <w:p w:rsidR="000B24FD" w:rsidRPr="0002049A" w:rsidRDefault="000B24FD" w:rsidP="001B41A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B41A0">
        <w:rPr>
          <w:rFonts w:ascii="Times New Roman" w:hAnsi="Times New Roman" w:cs="Times New Roman"/>
          <w:b/>
          <w:sz w:val="32"/>
          <w:szCs w:val="32"/>
          <w:u w:val="single"/>
        </w:rPr>
        <w:t xml:space="preserve">3. Виды противопожарных инструктажей по новому приказу </w:t>
      </w:r>
      <w:r w:rsidR="0002049A" w:rsidRPr="0002049A">
        <w:rPr>
          <w:rFonts w:ascii="Times New Roman" w:hAnsi="Times New Roman" w:cs="Times New Roman"/>
          <w:b/>
          <w:sz w:val="32"/>
          <w:szCs w:val="32"/>
          <w:u w:val="single"/>
        </w:rPr>
        <w:t xml:space="preserve">МЧС России </w:t>
      </w:r>
      <w:r w:rsidR="0002049A" w:rsidRPr="0002049A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 </w:t>
      </w:r>
      <w:r w:rsidR="0002049A" w:rsidRPr="0002049A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№ 1120</w:t>
      </w:r>
      <w:r w:rsidR="0002049A" w:rsidRPr="0002049A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 от 16.12.2024</w:t>
      </w:r>
      <w:r w:rsidR="0002049A" w:rsidRPr="0002049A">
        <w:rPr>
          <w:rFonts w:ascii="Times New Roman" w:hAnsi="Times New Roman" w:cs="Times New Roman"/>
          <w:b/>
          <w:sz w:val="32"/>
          <w:szCs w:val="32"/>
          <w:u w:val="single"/>
        </w:rPr>
        <w:t xml:space="preserve"> г.</w:t>
      </w:r>
      <w:r w:rsidRPr="0002049A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0B24FD" w:rsidRPr="001B41A0" w:rsidRDefault="000B24FD" w:rsidP="001B41A0">
      <w:pPr>
        <w:pStyle w:val="a3"/>
        <w:numPr>
          <w:ilvl w:val="0"/>
          <w:numId w:val="3"/>
        </w:numPr>
        <w:jc w:val="left"/>
        <w:rPr>
          <w:szCs w:val="28"/>
        </w:rPr>
      </w:pPr>
      <w:r w:rsidRPr="001B41A0">
        <w:rPr>
          <w:szCs w:val="28"/>
        </w:rPr>
        <w:t>Вводный, первичный на рабочем месте, повторный, целевой, плановый, внеплановый.</w:t>
      </w:r>
    </w:p>
    <w:p w:rsidR="000B24FD" w:rsidRPr="001B41A0" w:rsidRDefault="000B24FD" w:rsidP="001B41A0">
      <w:pPr>
        <w:pStyle w:val="a3"/>
        <w:numPr>
          <w:ilvl w:val="0"/>
          <w:numId w:val="3"/>
        </w:numPr>
        <w:jc w:val="left"/>
        <w:rPr>
          <w:szCs w:val="28"/>
        </w:rPr>
      </w:pPr>
      <w:r w:rsidRPr="001B41A0">
        <w:rPr>
          <w:szCs w:val="28"/>
        </w:rPr>
        <w:t>Вводный, первичный, повторный, целевой, внеплановый.</w:t>
      </w:r>
    </w:p>
    <w:p w:rsidR="000A7153" w:rsidRPr="001B41A0" w:rsidRDefault="000B24FD" w:rsidP="001B41A0">
      <w:pPr>
        <w:pStyle w:val="a3"/>
        <w:numPr>
          <w:ilvl w:val="0"/>
          <w:numId w:val="3"/>
        </w:numPr>
        <w:jc w:val="left"/>
        <w:rPr>
          <w:szCs w:val="28"/>
        </w:rPr>
      </w:pPr>
      <w:r w:rsidRPr="001B41A0">
        <w:rPr>
          <w:szCs w:val="28"/>
        </w:rPr>
        <w:t>Вводный, первичный на рабочем месте, повторный, целевой, внеплановый.</w:t>
      </w:r>
    </w:p>
    <w:p w:rsidR="00872FF4" w:rsidRPr="00F412BE" w:rsidRDefault="00872FF4" w:rsidP="001B41A0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72FF4" w:rsidRPr="00F412BE" w:rsidRDefault="00872FF4" w:rsidP="001B41A0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72FF4" w:rsidRPr="00F412BE" w:rsidRDefault="00872FF4" w:rsidP="001B41A0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72FF4" w:rsidRPr="00F412BE" w:rsidRDefault="00872FF4" w:rsidP="00872FF4">
      <w:pPr>
        <w:ind w:left="142" w:hanging="142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72FF4" w:rsidRPr="00F412BE" w:rsidRDefault="00872FF4" w:rsidP="00872FF4">
      <w:pPr>
        <w:ind w:left="142" w:hanging="142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B24FD" w:rsidRPr="001B41A0" w:rsidRDefault="000B24FD" w:rsidP="00872FF4">
      <w:pPr>
        <w:ind w:left="142" w:hanging="142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B41A0">
        <w:rPr>
          <w:rFonts w:ascii="Times New Roman" w:hAnsi="Times New Roman" w:cs="Times New Roman"/>
          <w:b/>
          <w:sz w:val="32"/>
          <w:szCs w:val="32"/>
          <w:u w:val="single"/>
        </w:rPr>
        <w:t>4. Периодичность проведения повторных инструктажей с лицами, осуществляющими трудовую (служебную) деятельность в организации, с которыми проводился вводный противопожарный инструктаж и первичный противопожарный инструктаж на рабочем месте:</w:t>
      </w:r>
    </w:p>
    <w:p w:rsidR="000B24FD" w:rsidRPr="001B41A0" w:rsidRDefault="000B24FD" w:rsidP="001B41A0">
      <w:pPr>
        <w:pStyle w:val="a3"/>
        <w:numPr>
          <w:ilvl w:val="0"/>
          <w:numId w:val="4"/>
        </w:numPr>
        <w:jc w:val="left"/>
        <w:rPr>
          <w:szCs w:val="28"/>
        </w:rPr>
      </w:pPr>
      <w:r w:rsidRPr="001B41A0">
        <w:rPr>
          <w:szCs w:val="28"/>
        </w:rPr>
        <w:t>Не реже одного раза в 3 года для всех лиц; не реже одного раза в год для лиц, осуществляющих трудовую или служебную деятельность на объектах защиты с массовым пребыванием людей или отнесенных к категориям по взрывопожарной / пожарной опасности, а также связанную с охраной объектов или имущества.</w:t>
      </w:r>
    </w:p>
    <w:p w:rsidR="000B24FD" w:rsidRPr="001B41A0" w:rsidRDefault="000B24FD" w:rsidP="001B41A0">
      <w:pPr>
        <w:pStyle w:val="a3"/>
        <w:numPr>
          <w:ilvl w:val="0"/>
          <w:numId w:val="4"/>
        </w:numPr>
        <w:jc w:val="left"/>
        <w:rPr>
          <w:szCs w:val="28"/>
        </w:rPr>
      </w:pPr>
      <w:r w:rsidRPr="001B41A0">
        <w:rPr>
          <w:szCs w:val="28"/>
        </w:rPr>
        <w:t>Не реже одного раза в год для всех лиц; не реже одного раза в год для лиц, осуществляющих трудовую или служебную деятельность на объектах защиты с массовым пребыванием людей или отнесенных к категориям по взрывопожарной / пожарной опасности, а также связанную с охраной объектов или имущества.</w:t>
      </w:r>
    </w:p>
    <w:p w:rsidR="000B24FD" w:rsidRPr="001B41A0" w:rsidRDefault="000B24FD" w:rsidP="001B41A0">
      <w:pPr>
        <w:pStyle w:val="a3"/>
        <w:numPr>
          <w:ilvl w:val="0"/>
          <w:numId w:val="4"/>
        </w:numPr>
        <w:jc w:val="left"/>
        <w:rPr>
          <w:szCs w:val="28"/>
        </w:rPr>
      </w:pPr>
      <w:r w:rsidRPr="001B41A0">
        <w:rPr>
          <w:szCs w:val="28"/>
        </w:rPr>
        <w:t>Не реже одного раза в год для всех лиц; не реже одного раза в полгода для лиц, осуществляющих трудовую или служебную деятельность на объектах защиты с массовым пребыванием людей, или отнесенных к категориям по взрывопожарной / пожарной опасности, а также связанную с охраной объектов или имущества.</w:t>
      </w:r>
    </w:p>
    <w:p w:rsidR="000B24FD" w:rsidRPr="001B41A0" w:rsidRDefault="000B24FD" w:rsidP="001B41A0">
      <w:pPr>
        <w:pStyle w:val="a3"/>
        <w:numPr>
          <w:ilvl w:val="0"/>
          <w:numId w:val="4"/>
        </w:numPr>
        <w:rPr>
          <w:b/>
          <w:sz w:val="32"/>
          <w:szCs w:val="32"/>
          <w:u w:val="single"/>
        </w:rPr>
      </w:pPr>
      <w:r w:rsidRPr="001B41A0">
        <w:rPr>
          <w:b/>
          <w:sz w:val="32"/>
          <w:szCs w:val="32"/>
          <w:u w:val="single"/>
        </w:rPr>
        <w:t xml:space="preserve">Какое количество частей противопожарного инструктажа предусматривает новый </w:t>
      </w:r>
      <w:r w:rsidR="0002049A" w:rsidRPr="0002049A">
        <w:rPr>
          <w:b/>
          <w:sz w:val="32"/>
          <w:szCs w:val="32"/>
          <w:u w:val="single"/>
        </w:rPr>
        <w:t xml:space="preserve">приказ МЧС России </w:t>
      </w:r>
      <w:r w:rsidR="0002049A" w:rsidRPr="0002049A">
        <w:rPr>
          <w:b/>
          <w:color w:val="000000"/>
          <w:sz w:val="32"/>
          <w:szCs w:val="32"/>
          <w:u w:val="single"/>
          <w:shd w:val="clear" w:color="auto" w:fill="FFFFFF"/>
        </w:rPr>
        <w:t> </w:t>
      </w:r>
      <w:r w:rsidR="0002049A" w:rsidRPr="0002049A">
        <w:rPr>
          <w:b/>
          <w:sz w:val="32"/>
          <w:szCs w:val="32"/>
          <w:u w:val="single"/>
          <w:shd w:val="clear" w:color="auto" w:fill="FFFFFF"/>
        </w:rPr>
        <w:t>№ 1120</w:t>
      </w:r>
      <w:r w:rsidR="0002049A" w:rsidRPr="0002049A">
        <w:rPr>
          <w:b/>
          <w:color w:val="000000"/>
          <w:sz w:val="32"/>
          <w:szCs w:val="32"/>
          <w:u w:val="single"/>
          <w:shd w:val="clear" w:color="auto" w:fill="FFFFFF"/>
        </w:rPr>
        <w:t> от 16.12.2024</w:t>
      </w:r>
      <w:r w:rsidR="0002049A" w:rsidRPr="0002049A">
        <w:rPr>
          <w:b/>
          <w:sz w:val="32"/>
          <w:szCs w:val="32"/>
          <w:u w:val="single"/>
        </w:rPr>
        <w:t xml:space="preserve"> г.</w:t>
      </w:r>
      <w:bookmarkStart w:id="0" w:name="_GoBack"/>
      <w:bookmarkEnd w:id="0"/>
      <w:r w:rsidRPr="001B41A0">
        <w:rPr>
          <w:b/>
          <w:sz w:val="32"/>
          <w:szCs w:val="32"/>
          <w:u w:val="single"/>
        </w:rPr>
        <w:t>:</w:t>
      </w:r>
    </w:p>
    <w:p w:rsidR="000B24FD" w:rsidRPr="001B41A0" w:rsidRDefault="000B24FD" w:rsidP="001B41A0">
      <w:pPr>
        <w:pStyle w:val="a3"/>
        <w:numPr>
          <w:ilvl w:val="0"/>
          <w:numId w:val="5"/>
        </w:numPr>
        <w:jc w:val="left"/>
        <w:rPr>
          <w:szCs w:val="28"/>
        </w:rPr>
      </w:pPr>
      <w:r w:rsidRPr="001B41A0">
        <w:rPr>
          <w:szCs w:val="28"/>
        </w:rPr>
        <w:t>Теоретическая часть, практическая часть, наглядная часть.</w:t>
      </w:r>
    </w:p>
    <w:p w:rsidR="000B24FD" w:rsidRPr="001B41A0" w:rsidRDefault="000B24FD" w:rsidP="001B41A0">
      <w:pPr>
        <w:pStyle w:val="a3"/>
        <w:numPr>
          <w:ilvl w:val="0"/>
          <w:numId w:val="5"/>
        </w:numPr>
        <w:jc w:val="left"/>
        <w:rPr>
          <w:szCs w:val="28"/>
        </w:rPr>
      </w:pPr>
      <w:r w:rsidRPr="001B41A0">
        <w:rPr>
          <w:szCs w:val="28"/>
        </w:rPr>
        <w:t>Теоретическая часть, практическая часть, учебно-методическая часть.</w:t>
      </w:r>
    </w:p>
    <w:p w:rsidR="00F412BE" w:rsidRDefault="000B24FD" w:rsidP="00CD5E58">
      <w:pPr>
        <w:pStyle w:val="a3"/>
        <w:numPr>
          <w:ilvl w:val="0"/>
          <w:numId w:val="5"/>
        </w:numPr>
        <w:jc w:val="left"/>
        <w:rPr>
          <w:szCs w:val="28"/>
        </w:rPr>
      </w:pPr>
      <w:r w:rsidRPr="001B41A0">
        <w:rPr>
          <w:szCs w:val="28"/>
        </w:rPr>
        <w:t>Все ответы верны, если наглядная и учебно-методическая часть проводится в рамках теоретической части.</w:t>
      </w:r>
    </w:p>
    <w:p w:rsidR="00F412BE" w:rsidRPr="00F412BE" w:rsidRDefault="00F412BE" w:rsidP="00F412BE">
      <w:pPr>
        <w:rPr>
          <w:lang w:eastAsia="ru-RU"/>
        </w:rPr>
      </w:pPr>
    </w:p>
    <w:p w:rsidR="00F412BE" w:rsidRPr="00F412BE" w:rsidRDefault="00F412BE" w:rsidP="00F412BE">
      <w:pPr>
        <w:rPr>
          <w:lang w:eastAsia="ru-RU"/>
        </w:rPr>
      </w:pPr>
    </w:p>
    <w:p w:rsidR="00F412BE" w:rsidRPr="00F412BE" w:rsidRDefault="00F412BE" w:rsidP="00F412BE">
      <w:pPr>
        <w:rPr>
          <w:lang w:eastAsia="ru-RU"/>
        </w:rPr>
      </w:pPr>
    </w:p>
    <w:p w:rsidR="00F412BE" w:rsidRPr="00F412BE" w:rsidRDefault="00F412BE" w:rsidP="00F412BE">
      <w:pPr>
        <w:rPr>
          <w:lang w:eastAsia="ru-RU"/>
        </w:rPr>
      </w:pPr>
    </w:p>
    <w:p w:rsidR="00F412BE" w:rsidRDefault="00F412BE" w:rsidP="00F412BE">
      <w:pPr>
        <w:rPr>
          <w:lang w:eastAsia="ru-RU"/>
        </w:rPr>
      </w:pPr>
    </w:p>
    <w:p w:rsidR="007D2BF1" w:rsidRDefault="00F412BE" w:rsidP="00F412BE">
      <w:pPr>
        <w:tabs>
          <w:tab w:val="left" w:pos="15675"/>
        </w:tabs>
        <w:rPr>
          <w:lang w:eastAsia="ru-RU"/>
        </w:rPr>
      </w:pPr>
      <w:r>
        <w:rPr>
          <w:lang w:eastAsia="ru-RU"/>
        </w:rPr>
        <w:tab/>
      </w:r>
    </w:p>
    <w:p w:rsidR="00F412BE" w:rsidRDefault="00F412BE" w:rsidP="00F412BE">
      <w:pPr>
        <w:tabs>
          <w:tab w:val="left" w:pos="15675"/>
        </w:tabs>
        <w:rPr>
          <w:lang w:eastAsia="ru-RU"/>
        </w:rPr>
      </w:pPr>
    </w:p>
    <w:p w:rsidR="00F412BE" w:rsidRDefault="00F412BE" w:rsidP="00F412BE">
      <w:pPr>
        <w:tabs>
          <w:tab w:val="left" w:pos="15675"/>
        </w:tabs>
        <w:rPr>
          <w:lang w:eastAsia="ru-RU"/>
        </w:rPr>
      </w:pPr>
    </w:p>
    <w:p w:rsidR="00F412BE" w:rsidRDefault="00F412BE" w:rsidP="00F412BE">
      <w:pPr>
        <w:tabs>
          <w:tab w:val="left" w:pos="15675"/>
        </w:tabs>
        <w:rPr>
          <w:lang w:eastAsia="ru-RU"/>
        </w:rPr>
      </w:pPr>
    </w:p>
    <w:p w:rsidR="00F412BE" w:rsidRDefault="00F412BE" w:rsidP="00F412BE">
      <w:pPr>
        <w:tabs>
          <w:tab w:val="left" w:pos="15675"/>
        </w:tabs>
        <w:rPr>
          <w:lang w:eastAsia="ru-RU"/>
        </w:rPr>
      </w:pPr>
    </w:p>
    <w:p w:rsidR="00F412BE" w:rsidRDefault="00F412BE" w:rsidP="00F412BE">
      <w:pPr>
        <w:tabs>
          <w:tab w:val="left" w:pos="15675"/>
        </w:tabs>
        <w:rPr>
          <w:lang w:eastAsia="ru-RU"/>
        </w:rPr>
      </w:pPr>
    </w:p>
    <w:p w:rsidR="00F412BE" w:rsidRDefault="00F412BE" w:rsidP="00F412BE">
      <w:pPr>
        <w:tabs>
          <w:tab w:val="left" w:pos="15675"/>
        </w:tabs>
        <w:rPr>
          <w:lang w:eastAsia="ru-RU"/>
        </w:rPr>
      </w:pPr>
    </w:p>
    <w:p w:rsidR="00F412BE" w:rsidRDefault="00F412BE" w:rsidP="00F412BE">
      <w:pPr>
        <w:tabs>
          <w:tab w:val="left" w:pos="15675"/>
        </w:tabs>
        <w:rPr>
          <w:lang w:eastAsia="ru-RU"/>
        </w:rPr>
      </w:pPr>
    </w:p>
    <w:p w:rsidR="00F412BE" w:rsidRDefault="00F412BE" w:rsidP="00F412BE">
      <w:pPr>
        <w:tabs>
          <w:tab w:val="left" w:pos="15675"/>
        </w:tabs>
        <w:rPr>
          <w:lang w:eastAsia="ru-RU"/>
        </w:rPr>
      </w:pPr>
    </w:p>
    <w:p w:rsidR="00F412BE" w:rsidRDefault="00F412BE" w:rsidP="00F412BE">
      <w:pPr>
        <w:tabs>
          <w:tab w:val="left" w:pos="15675"/>
        </w:tabs>
        <w:rPr>
          <w:lang w:eastAsia="ru-RU"/>
        </w:rPr>
      </w:pPr>
    </w:p>
    <w:p w:rsidR="00F412BE" w:rsidRDefault="00F412BE" w:rsidP="00F412BE">
      <w:pPr>
        <w:tabs>
          <w:tab w:val="left" w:pos="15675"/>
        </w:tabs>
        <w:rPr>
          <w:lang w:eastAsia="ru-RU"/>
        </w:rPr>
      </w:pPr>
    </w:p>
    <w:p w:rsidR="00F412BE" w:rsidRDefault="00F412BE" w:rsidP="00F412BE">
      <w:pPr>
        <w:tabs>
          <w:tab w:val="left" w:pos="2985"/>
        </w:tabs>
        <w:rPr>
          <w:lang w:eastAsia="ru-RU"/>
        </w:rPr>
      </w:pPr>
    </w:p>
    <w:p w:rsidR="00F412BE" w:rsidRDefault="00F412BE" w:rsidP="00F412BE">
      <w:pPr>
        <w:tabs>
          <w:tab w:val="left" w:pos="2985"/>
        </w:tabs>
        <w:rPr>
          <w:lang w:eastAsia="ru-RU"/>
        </w:rPr>
      </w:pPr>
    </w:p>
    <w:p w:rsidR="00F412BE" w:rsidRPr="00F412BE" w:rsidRDefault="00F412BE" w:rsidP="00F412BE">
      <w:pPr>
        <w:tabs>
          <w:tab w:val="left" w:pos="2985"/>
        </w:tabs>
        <w:rPr>
          <w:lang w:eastAsia="ru-RU"/>
        </w:rPr>
      </w:pPr>
      <w:r>
        <w:rPr>
          <w:lang w:eastAsia="ru-RU"/>
        </w:rPr>
        <w:lastRenderedPageBreak/>
        <w:tab/>
      </w:r>
    </w:p>
    <w:tbl>
      <w:tblPr>
        <w:tblW w:w="2282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2693"/>
        <w:gridCol w:w="1843"/>
        <w:gridCol w:w="2693"/>
        <w:gridCol w:w="1701"/>
        <w:gridCol w:w="1843"/>
        <w:gridCol w:w="1134"/>
        <w:gridCol w:w="5245"/>
        <w:gridCol w:w="1559"/>
        <w:gridCol w:w="1559"/>
      </w:tblGrid>
      <w:tr w:rsidR="00F412BE" w:rsidTr="00F412BE">
        <w:tc>
          <w:tcPr>
            <w:tcW w:w="851" w:type="dxa"/>
            <w:vMerge w:val="restart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Дата</w:t>
            </w:r>
          </w:p>
        </w:tc>
        <w:tc>
          <w:tcPr>
            <w:tcW w:w="1701" w:type="dxa"/>
            <w:vMerge w:val="restart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  <w:sz w:val="20"/>
              </w:rPr>
            </w:pPr>
            <w:r w:rsidRPr="00123419">
              <w:rPr>
                <w:b/>
                <w:sz w:val="20"/>
              </w:rPr>
              <w:t>Вид проводимого инструктажа</w:t>
            </w:r>
          </w:p>
        </w:tc>
        <w:tc>
          <w:tcPr>
            <w:tcW w:w="4536" w:type="dxa"/>
            <w:gridSpan w:val="2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Инструктируемый</w:t>
            </w:r>
          </w:p>
        </w:tc>
        <w:tc>
          <w:tcPr>
            <w:tcW w:w="6237" w:type="dxa"/>
            <w:gridSpan w:val="3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Теоретическая часть</w:t>
            </w:r>
          </w:p>
        </w:tc>
        <w:tc>
          <w:tcPr>
            <w:tcW w:w="1134" w:type="dxa"/>
            <w:vMerge w:val="restart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Дата</w:t>
            </w:r>
          </w:p>
        </w:tc>
        <w:tc>
          <w:tcPr>
            <w:tcW w:w="8363" w:type="dxa"/>
            <w:gridSpan w:val="3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Практическая часть</w:t>
            </w:r>
          </w:p>
        </w:tc>
      </w:tr>
      <w:tr w:rsidR="00F412BE" w:rsidTr="00F412BE">
        <w:tc>
          <w:tcPr>
            <w:tcW w:w="851" w:type="dxa"/>
            <w:vMerge/>
          </w:tcPr>
          <w:p w:rsidR="00F412BE" w:rsidRPr="00123419" w:rsidRDefault="00F412BE" w:rsidP="0090353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F412BE" w:rsidRPr="00123419" w:rsidRDefault="00F412BE" w:rsidP="00903533">
            <w:pPr>
              <w:rPr>
                <w:b/>
              </w:rPr>
            </w:pPr>
          </w:p>
        </w:tc>
        <w:tc>
          <w:tcPr>
            <w:tcW w:w="2693" w:type="dxa"/>
            <w:vMerge w:val="restart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Фамилия, имя, отчество (при наличии)</w:t>
            </w:r>
          </w:p>
        </w:tc>
        <w:tc>
          <w:tcPr>
            <w:tcW w:w="1843" w:type="dxa"/>
            <w:vMerge w:val="restart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  <w:sz w:val="20"/>
              </w:rPr>
            </w:pPr>
            <w:r w:rsidRPr="00123419">
              <w:rPr>
                <w:b/>
                <w:sz w:val="20"/>
              </w:rPr>
              <w:t>Профессия, должность</w:t>
            </w:r>
          </w:p>
        </w:tc>
        <w:tc>
          <w:tcPr>
            <w:tcW w:w="2693" w:type="dxa"/>
            <w:vMerge w:val="restart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  <w:sz w:val="20"/>
              </w:rPr>
            </w:pPr>
            <w:r w:rsidRPr="00123419">
              <w:rPr>
                <w:b/>
                <w:sz w:val="20"/>
              </w:rPr>
              <w:t xml:space="preserve">Ф.И.О (при наличии) инструктирующего, номер документа об образовании </w:t>
            </w:r>
          </w:p>
        </w:tc>
        <w:tc>
          <w:tcPr>
            <w:tcW w:w="3544" w:type="dxa"/>
            <w:gridSpan w:val="2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Подпись</w:t>
            </w:r>
          </w:p>
        </w:tc>
        <w:tc>
          <w:tcPr>
            <w:tcW w:w="1134" w:type="dxa"/>
            <w:vMerge/>
          </w:tcPr>
          <w:p w:rsidR="00F412BE" w:rsidRPr="00123419" w:rsidRDefault="00F412BE" w:rsidP="00903533">
            <w:pPr>
              <w:rPr>
                <w:b/>
              </w:rPr>
            </w:pPr>
          </w:p>
        </w:tc>
        <w:tc>
          <w:tcPr>
            <w:tcW w:w="5245" w:type="dxa"/>
            <w:vMerge w:val="restart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 xml:space="preserve">Фамилия, имя, отчество </w:t>
            </w:r>
          </w:p>
        </w:tc>
        <w:tc>
          <w:tcPr>
            <w:tcW w:w="3118" w:type="dxa"/>
            <w:gridSpan w:val="2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Подпись</w:t>
            </w:r>
          </w:p>
        </w:tc>
      </w:tr>
      <w:tr w:rsidR="00F412BE" w:rsidTr="00F412BE">
        <w:tc>
          <w:tcPr>
            <w:tcW w:w="851" w:type="dxa"/>
            <w:vMerge/>
          </w:tcPr>
          <w:p w:rsidR="00F412BE" w:rsidRPr="00123419" w:rsidRDefault="00F412BE" w:rsidP="0090353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F412BE" w:rsidRPr="00123419" w:rsidRDefault="00F412BE" w:rsidP="00903533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F412BE" w:rsidRPr="00123419" w:rsidRDefault="00F412BE" w:rsidP="00903533">
            <w:pPr>
              <w:rPr>
                <w:b/>
              </w:rPr>
            </w:pPr>
          </w:p>
        </w:tc>
        <w:tc>
          <w:tcPr>
            <w:tcW w:w="1843" w:type="dxa"/>
            <w:vMerge/>
          </w:tcPr>
          <w:p w:rsidR="00F412BE" w:rsidRPr="00123419" w:rsidRDefault="00F412BE" w:rsidP="00903533">
            <w:pPr>
              <w:rPr>
                <w:b/>
              </w:rPr>
            </w:pPr>
          </w:p>
        </w:tc>
        <w:tc>
          <w:tcPr>
            <w:tcW w:w="2693" w:type="dxa"/>
            <w:vMerge/>
          </w:tcPr>
          <w:p w:rsidR="00F412BE" w:rsidRPr="00123419" w:rsidRDefault="00F412BE" w:rsidP="00903533">
            <w:pPr>
              <w:rPr>
                <w:b/>
              </w:rPr>
            </w:pPr>
          </w:p>
        </w:tc>
        <w:tc>
          <w:tcPr>
            <w:tcW w:w="1701" w:type="dxa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23419">
              <w:rPr>
                <w:b/>
                <w:sz w:val="16"/>
                <w:szCs w:val="16"/>
              </w:rPr>
              <w:t xml:space="preserve">инструктирующего </w:t>
            </w:r>
          </w:p>
        </w:tc>
        <w:tc>
          <w:tcPr>
            <w:tcW w:w="1843" w:type="dxa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23419">
              <w:rPr>
                <w:b/>
                <w:sz w:val="16"/>
                <w:szCs w:val="16"/>
              </w:rPr>
              <w:t xml:space="preserve">инструктируемого </w:t>
            </w:r>
          </w:p>
        </w:tc>
        <w:tc>
          <w:tcPr>
            <w:tcW w:w="1134" w:type="dxa"/>
            <w:vMerge/>
          </w:tcPr>
          <w:p w:rsidR="00F412BE" w:rsidRPr="00123419" w:rsidRDefault="00F412BE" w:rsidP="00903533">
            <w:pPr>
              <w:rPr>
                <w:b/>
              </w:rPr>
            </w:pPr>
          </w:p>
        </w:tc>
        <w:tc>
          <w:tcPr>
            <w:tcW w:w="5245" w:type="dxa"/>
            <w:vMerge/>
          </w:tcPr>
          <w:p w:rsidR="00F412BE" w:rsidRPr="00123419" w:rsidRDefault="00F412BE" w:rsidP="00903533">
            <w:pPr>
              <w:rPr>
                <w:b/>
              </w:rPr>
            </w:pPr>
          </w:p>
        </w:tc>
        <w:tc>
          <w:tcPr>
            <w:tcW w:w="1559" w:type="dxa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23419">
              <w:rPr>
                <w:b/>
                <w:sz w:val="16"/>
                <w:szCs w:val="16"/>
              </w:rPr>
              <w:t xml:space="preserve">инструктирующего  </w:t>
            </w:r>
          </w:p>
        </w:tc>
        <w:tc>
          <w:tcPr>
            <w:tcW w:w="1559" w:type="dxa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  <w:sz w:val="16"/>
                <w:szCs w:val="16"/>
                <w:lang w:val="en-US"/>
              </w:rPr>
            </w:pPr>
            <w:r w:rsidRPr="00123419">
              <w:rPr>
                <w:b/>
                <w:sz w:val="16"/>
                <w:szCs w:val="16"/>
              </w:rPr>
              <w:t xml:space="preserve">инструктируемого </w:t>
            </w:r>
          </w:p>
          <w:p w:rsidR="00F412BE" w:rsidRPr="00123419" w:rsidRDefault="00F412BE" w:rsidP="0090353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</w:tr>
      <w:tr w:rsidR="00F412BE" w:rsidTr="00F412BE">
        <w:tc>
          <w:tcPr>
            <w:tcW w:w="851" w:type="dxa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1</w:t>
            </w:r>
          </w:p>
        </w:tc>
        <w:tc>
          <w:tcPr>
            <w:tcW w:w="1701" w:type="dxa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2</w:t>
            </w:r>
          </w:p>
        </w:tc>
        <w:tc>
          <w:tcPr>
            <w:tcW w:w="2693" w:type="dxa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bookmarkStart w:id="1" w:name="P176"/>
            <w:bookmarkEnd w:id="1"/>
            <w:r w:rsidRPr="00123419">
              <w:rPr>
                <w:b/>
              </w:rPr>
              <w:t>3</w:t>
            </w:r>
          </w:p>
        </w:tc>
        <w:tc>
          <w:tcPr>
            <w:tcW w:w="1843" w:type="dxa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4</w:t>
            </w:r>
          </w:p>
        </w:tc>
        <w:tc>
          <w:tcPr>
            <w:tcW w:w="2693" w:type="dxa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bookmarkStart w:id="2" w:name="P178"/>
            <w:bookmarkEnd w:id="2"/>
            <w:r w:rsidRPr="00123419">
              <w:rPr>
                <w:b/>
              </w:rPr>
              <w:t>5</w:t>
            </w:r>
          </w:p>
        </w:tc>
        <w:tc>
          <w:tcPr>
            <w:tcW w:w="1701" w:type="dxa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6</w:t>
            </w:r>
          </w:p>
        </w:tc>
        <w:tc>
          <w:tcPr>
            <w:tcW w:w="1843" w:type="dxa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7</w:t>
            </w:r>
          </w:p>
        </w:tc>
        <w:tc>
          <w:tcPr>
            <w:tcW w:w="1134" w:type="dxa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8</w:t>
            </w:r>
          </w:p>
        </w:tc>
        <w:tc>
          <w:tcPr>
            <w:tcW w:w="5245" w:type="dxa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bookmarkStart w:id="3" w:name="P182"/>
            <w:bookmarkEnd w:id="3"/>
            <w:r w:rsidRPr="00123419">
              <w:rPr>
                <w:b/>
              </w:rPr>
              <w:t>9</w:t>
            </w:r>
          </w:p>
        </w:tc>
        <w:tc>
          <w:tcPr>
            <w:tcW w:w="1559" w:type="dxa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10</w:t>
            </w:r>
          </w:p>
        </w:tc>
        <w:tc>
          <w:tcPr>
            <w:tcW w:w="1559" w:type="dxa"/>
          </w:tcPr>
          <w:p w:rsidR="00F412BE" w:rsidRPr="00123419" w:rsidRDefault="00F412BE" w:rsidP="00903533">
            <w:pPr>
              <w:pStyle w:val="ConsPlusNormal"/>
              <w:jc w:val="center"/>
              <w:rPr>
                <w:b/>
              </w:rPr>
            </w:pPr>
            <w:r w:rsidRPr="00123419">
              <w:rPr>
                <w:b/>
              </w:rPr>
              <w:t>11</w:t>
            </w:r>
          </w:p>
        </w:tc>
      </w:tr>
      <w:tr w:rsidR="00F412BE" w:rsidTr="00F412BE">
        <w:trPr>
          <w:trHeight w:val="557"/>
        </w:trPr>
        <w:tc>
          <w:tcPr>
            <w:tcW w:w="851" w:type="dxa"/>
          </w:tcPr>
          <w:p w:rsidR="00F412BE" w:rsidRPr="00D53FE6" w:rsidRDefault="00F412BE" w:rsidP="0090353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F412BE" w:rsidRDefault="00F412BE" w:rsidP="00903533">
            <w:pPr>
              <w:pStyle w:val="ConsPlusNormal"/>
              <w:rPr>
                <w:sz w:val="18"/>
                <w:szCs w:val="18"/>
              </w:rPr>
            </w:pPr>
          </w:p>
          <w:p w:rsidR="00F412BE" w:rsidRPr="0088083E" w:rsidRDefault="00F412BE" w:rsidP="009035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2693" w:type="dxa"/>
          </w:tcPr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843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134" w:type="dxa"/>
          </w:tcPr>
          <w:p w:rsidR="00F412BE" w:rsidRDefault="00F412BE" w:rsidP="00903533">
            <w:pPr>
              <w:pStyle w:val="ConsPlusNormal"/>
            </w:pPr>
          </w:p>
          <w:p w:rsidR="00F412BE" w:rsidRDefault="00F412BE" w:rsidP="00903533">
            <w:pPr>
              <w:pStyle w:val="ConsPlusNormal"/>
            </w:pPr>
          </w:p>
        </w:tc>
        <w:tc>
          <w:tcPr>
            <w:tcW w:w="5245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559" w:type="dxa"/>
          </w:tcPr>
          <w:p w:rsidR="00F412BE" w:rsidRDefault="00F412BE" w:rsidP="00903533">
            <w:pPr>
              <w:pStyle w:val="ConsPlusNormal"/>
            </w:pPr>
          </w:p>
        </w:tc>
      </w:tr>
      <w:tr w:rsidR="00F412BE" w:rsidTr="00F412BE">
        <w:trPr>
          <w:trHeight w:val="923"/>
        </w:trPr>
        <w:tc>
          <w:tcPr>
            <w:tcW w:w="851" w:type="dxa"/>
          </w:tcPr>
          <w:p w:rsidR="00F412BE" w:rsidRPr="00D53FE6" w:rsidRDefault="00F412BE" w:rsidP="0090353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F412BE" w:rsidRDefault="00F412BE" w:rsidP="00903533">
            <w:pPr>
              <w:jc w:val="center"/>
              <w:rPr>
                <w:sz w:val="18"/>
                <w:szCs w:val="18"/>
              </w:rPr>
            </w:pPr>
          </w:p>
          <w:p w:rsidR="00F412BE" w:rsidRDefault="00F412BE" w:rsidP="00903533">
            <w:pPr>
              <w:jc w:val="center"/>
            </w:pPr>
          </w:p>
        </w:tc>
        <w:tc>
          <w:tcPr>
            <w:tcW w:w="2693" w:type="dxa"/>
          </w:tcPr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2693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Pr="00786989" w:rsidRDefault="00F412BE" w:rsidP="0090353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843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134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5245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  <w:r>
              <w:t>.</w:t>
            </w:r>
          </w:p>
        </w:tc>
        <w:tc>
          <w:tcPr>
            <w:tcW w:w="1559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559" w:type="dxa"/>
          </w:tcPr>
          <w:p w:rsidR="00F412BE" w:rsidRDefault="00F412BE" w:rsidP="00903533">
            <w:pPr>
              <w:pStyle w:val="ConsPlusNormal"/>
            </w:pPr>
          </w:p>
        </w:tc>
      </w:tr>
      <w:tr w:rsidR="00F412BE" w:rsidTr="00F412BE">
        <w:trPr>
          <w:trHeight w:val="641"/>
        </w:trPr>
        <w:tc>
          <w:tcPr>
            <w:tcW w:w="851" w:type="dxa"/>
          </w:tcPr>
          <w:p w:rsidR="00F412BE" w:rsidRPr="00D53FE6" w:rsidRDefault="00F412BE" w:rsidP="0090353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F412BE" w:rsidRDefault="00F412BE" w:rsidP="00903533">
            <w:pPr>
              <w:jc w:val="center"/>
              <w:rPr>
                <w:sz w:val="18"/>
                <w:szCs w:val="18"/>
              </w:rPr>
            </w:pPr>
          </w:p>
          <w:p w:rsidR="00F412BE" w:rsidRDefault="00F412BE" w:rsidP="00903533">
            <w:pPr>
              <w:jc w:val="center"/>
            </w:pPr>
          </w:p>
        </w:tc>
        <w:tc>
          <w:tcPr>
            <w:tcW w:w="2693" w:type="dxa"/>
          </w:tcPr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2693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843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134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5245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559" w:type="dxa"/>
          </w:tcPr>
          <w:p w:rsidR="00F412BE" w:rsidRDefault="00F412BE" w:rsidP="00903533">
            <w:pPr>
              <w:pStyle w:val="ConsPlusNormal"/>
            </w:pPr>
          </w:p>
        </w:tc>
      </w:tr>
      <w:tr w:rsidR="00F412BE" w:rsidTr="00F412BE">
        <w:trPr>
          <w:trHeight w:val="780"/>
        </w:trPr>
        <w:tc>
          <w:tcPr>
            <w:tcW w:w="851" w:type="dxa"/>
          </w:tcPr>
          <w:p w:rsidR="00F412BE" w:rsidRPr="00D53FE6" w:rsidRDefault="00F412BE" w:rsidP="0090353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F412BE" w:rsidRDefault="00F412BE" w:rsidP="00903533">
            <w:pPr>
              <w:jc w:val="center"/>
              <w:rPr>
                <w:sz w:val="18"/>
                <w:szCs w:val="18"/>
              </w:rPr>
            </w:pPr>
          </w:p>
          <w:p w:rsidR="00F412BE" w:rsidRDefault="00F412BE" w:rsidP="00903533">
            <w:pPr>
              <w:jc w:val="center"/>
            </w:pPr>
          </w:p>
        </w:tc>
        <w:tc>
          <w:tcPr>
            <w:tcW w:w="2693" w:type="dxa"/>
          </w:tcPr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2693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843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134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5245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559" w:type="dxa"/>
          </w:tcPr>
          <w:p w:rsidR="00F412BE" w:rsidRDefault="00F412BE" w:rsidP="00903533">
            <w:pPr>
              <w:pStyle w:val="ConsPlusNormal"/>
            </w:pPr>
          </w:p>
        </w:tc>
      </w:tr>
      <w:tr w:rsidR="00F412BE" w:rsidTr="00F412BE">
        <w:trPr>
          <w:trHeight w:val="639"/>
        </w:trPr>
        <w:tc>
          <w:tcPr>
            <w:tcW w:w="851" w:type="dxa"/>
          </w:tcPr>
          <w:p w:rsidR="00F412BE" w:rsidRPr="00D53FE6" w:rsidRDefault="00F412BE" w:rsidP="00903533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F412BE" w:rsidRDefault="00F412BE" w:rsidP="00903533"/>
        </w:tc>
        <w:tc>
          <w:tcPr>
            <w:tcW w:w="2693" w:type="dxa"/>
          </w:tcPr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2693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843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134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5245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559" w:type="dxa"/>
          </w:tcPr>
          <w:p w:rsidR="00F412BE" w:rsidRDefault="00F412BE" w:rsidP="00903533">
            <w:pPr>
              <w:pStyle w:val="ConsPlusNormal"/>
            </w:pPr>
          </w:p>
        </w:tc>
      </w:tr>
      <w:tr w:rsidR="00F412BE" w:rsidTr="00F412BE">
        <w:trPr>
          <w:trHeight w:val="622"/>
        </w:trPr>
        <w:tc>
          <w:tcPr>
            <w:tcW w:w="851" w:type="dxa"/>
          </w:tcPr>
          <w:p w:rsidR="00F412BE" w:rsidRPr="0088083E" w:rsidRDefault="00F412BE" w:rsidP="0090353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F412BE" w:rsidRDefault="00F412BE" w:rsidP="00903533">
            <w:pPr>
              <w:rPr>
                <w:sz w:val="18"/>
                <w:szCs w:val="18"/>
              </w:rPr>
            </w:pPr>
          </w:p>
          <w:p w:rsidR="00F412BE" w:rsidRDefault="00F412BE" w:rsidP="00903533"/>
        </w:tc>
        <w:tc>
          <w:tcPr>
            <w:tcW w:w="2693" w:type="dxa"/>
          </w:tcPr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2693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843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134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5245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559" w:type="dxa"/>
          </w:tcPr>
          <w:p w:rsidR="00F412BE" w:rsidRDefault="00F412BE" w:rsidP="00903533">
            <w:pPr>
              <w:pStyle w:val="ConsPlusNormal"/>
            </w:pPr>
          </w:p>
        </w:tc>
      </w:tr>
      <w:tr w:rsidR="00F412BE" w:rsidTr="00F412BE">
        <w:trPr>
          <w:trHeight w:val="601"/>
        </w:trPr>
        <w:tc>
          <w:tcPr>
            <w:tcW w:w="851" w:type="dxa"/>
          </w:tcPr>
          <w:p w:rsidR="00F412BE" w:rsidRPr="0088083E" w:rsidRDefault="00F412BE" w:rsidP="0090353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F412BE" w:rsidRDefault="00F412BE" w:rsidP="00903533">
            <w:pPr>
              <w:jc w:val="center"/>
              <w:rPr>
                <w:sz w:val="18"/>
                <w:szCs w:val="18"/>
              </w:rPr>
            </w:pPr>
          </w:p>
          <w:p w:rsidR="00F412BE" w:rsidRDefault="00F412BE" w:rsidP="00903533">
            <w:pPr>
              <w:jc w:val="center"/>
            </w:pPr>
          </w:p>
        </w:tc>
        <w:tc>
          <w:tcPr>
            <w:tcW w:w="2693" w:type="dxa"/>
          </w:tcPr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843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2693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701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843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134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5245" w:type="dxa"/>
          </w:tcPr>
          <w:p w:rsidR="00F412BE" w:rsidRDefault="00F412BE" w:rsidP="00903533">
            <w:pPr>
              <w:pStyle w:val="ConsPlusNormal"/>
              <w:jc w:val="center"/>
            </w:pPr>
          </w:p>
          <w:p w:rsidR="00F412BE" w:rsidRDefault="00F412BE" w:rsidP="00903533">
            <w:pPr>
              <w:pStyle w:val="ConsPlusNormal"/>
              <w:jc w:val="center"/>
            </w:pPr>
          </w:p>
        </w:tc>
        <w:tc>
          <w:tcPr>
            <w:tcW w:w="1559" w:type="dxa"/>
          </w:tcPr>
          <w:p w:rsidR="00F412BE" w:rsidRDefault="00F412BE" w:rsidP="00903533">
            <w:pPr>
              <w:pStyle w:val="ConsPlusNormal"/>
            </w:pPr>
          </w:p>
        </w:tc>
        <w:tc>
          <w:tcPr>
            <w:tcW w:w="1559" w:type="dxa"/>
          </w:tcPr>
          <w:p w:rsidR="00F412BE" w:rsidRDefault="00F412BE" w:rsidP="00903533">
            <w:pPr>
              <w:pStyle w:val="ConsPlusNormal"/>
            </w:pPr>
          </w:p>
        </w:tc>
      </w:tr>
      <w:tr w:rsidR="00F412BE" w:rsidRPr="00D53FE6" w:rsidTr="00F412BE">
        <w:trPr>
          <w:trHeight w:val="1301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Default="00F412BE" w:rsidP="00903533">
            <w:pPr>
              <w:jc w:val="center"/>
              <w:rPr>
                <w:sz w:val="18"/>
                <w:szCs w:val="18"/>
              </w:rPr>
            </w:pPr>
          </w:p>
          <w:p w:rsidR="00F412BE" w:rsidRDefault="00F412BE" w:rsidP="00903533">
            <w:pPr>
              <w:jc w:val="center"/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Default="00F412BE" w:rsidP="00903533">
            <w:pPr>
              <w:rPr>
                <w:rFonts w:ascii="Times New Roman" w:hAnsi="Times New Roman" w:cs="Times New Roman"/>
              </w:rPr>
            </w:pPr>
          </w:p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  <w:p w:rsidR="00F412BE" w:rsidRPr="00D53FE6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855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2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4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1072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1062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24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874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30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8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06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794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22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0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885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5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30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8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06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36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0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770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37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860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30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776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8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20"/>
        </w:trPr>
        <w:tc>
          <w:tcPr>
            <w:tcW w:w="851" w:type="dxa"/>
          </w:tcPr>
          <w:p w:rsidR="00F412BE" w:rsidRPr="0088083E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22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1052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885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5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30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8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06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1078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3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773"/>
        </w:trPr>
        <w:tc>
          <w:tcPr>
            <w:tcW w:w="851" w:type="dxa"/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7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8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7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7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10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8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8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10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10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10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  <w:tr w:rsidR="00F412BE" w:rsidRPr="00D53FE6" w:rsidTr="00F412BE">
        <w:trPr>
          <w:trHeight w:val="9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88083E" w:rsidRDefault="00F412BE" w:rsidP="009035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2BE" w:rsidRPr="00D53FE6" w:rsidRDefault="00F412BE" w:rsidP="00903533">
            <w:pPr>
              <w:rPr>
                <w:rFonts w:ascii="Times New Roman" w:hAnsi="Times New Roman" w:cs="Times New Roman"/>
              </w:rPr>
            </w:pPr>
          </w:p>
        </w:tc>
      </w:tr>
    </w:tbl>
    <w:p w:rsidR="00F412BE" w:rsidRPr="00F412BE" w:rsidRDefault="00F412BE" w:rsidP="00F412BE">
      <w:pPr>
        <w:tabs>
          <w:tab w:val="left" w:pos="2985"/>
        </w:tabs>
        <w:rPr>
          <w:lang w:eastAsia="ru-RU"/>
        </w:rPr>
      </w:pPr>
    </w:p>
    <w:sectPr w:rsidR="00F412BE" w:rsidRPr="00F412BE" w:rsidSect="00872FF4">
      <w:pgSz w:w="23814" w:h="16839" w:orient="landscape" w:code="8"/>
      <w:pgMar w:top="851" w:right="1276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E61" w:rsidRDefault="00407E61" w:rsidP="00953780">
      <w:pPr>
        <w:spacing w:after="0" w:line="240" w:lineRule="auto"/>
      </w:pPr>
      <w:r>
        <w:separator/>
      </w:r>
    </w:p>
  </w:endnote>
  <w:endnote w:type="continuationSeparator" w:id="0">
    <w:p w:rsidR="00407E61" w:rsidRDefault="00407E61" w:rsidP="0095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E61" w:rsidRDefault="00407E61" w:rsidP="00953780">
      <w:pPr>
        <w:spacing w:after="0" w:line="240" w:lineRule="auto"/>
      </w:pPr>
      <w:r>
        <w:separator/>
      </w:r>
    </w:p>
  </w:footnote>
  <w:footnote w:type="continuationSeparator" w:id="0">
    <w:p w:rsidR="00407E61" w:rsidRDefault="00407E61" w:rsidP="00953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76738"/>
    <w:multiLevelType w:val="hybridMultilevel"/>
    <w:tmpl w:val="2FB238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31F6F4D"/>
    <w:multiLevelType w:val="hybridMultilevel"/>
    <w:tmpl w:val="367CB6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28122AB"/>
    <w:multiLevelType w:val="hybridMultilevel"/>
    <w:tmpl w:val="794CF6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60A5803"/>
    <w:multiLevelType w:val="hybridMultilevel"/>
    <w:tmpl w:val="6EE60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BDC720A"/>
    <w:multiLevelType w:val="hybridMultilevel"/>
    <w:tmpl w:val="7ECCCF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DB"/>
    <w:rsid w:val="0002049A"/>
    <w:rsid w:val="000A7153"/>
    <w:rsid w:val="000B24FD"/>
    <w:rsid w:val="001B41A0"/>
    <w:rsid w:val="001D3526"/>
    <w:rsid w:val="00407E61"/>
    <w:rsid w:val="004D7EDB"/>
    <w:rsid w:val="00555AA1"/>
    <w:rsid w:val="00567455"/>
    <w:rsid w:val="005F6DA9"/>
    <w:rsid w:val="00615A94"/>
    <w:rsid w:val="007D2BF1"/>
    <w:rsid w:val="00803A42"/>
    <w:rsid w:val="00872FF4"/>
    <w:rsid w:val="00953780"/>
    <w:rsid w:val="009D700B"/>
    <w:rsid w:val="00CC2A81"/>
    <w:rsid w:val="00CD5E58"/>
    <w:rsid w:val="00D863B3"/>
    <w:rsid w:val="00E92ADB"/>
    <w:rsid w:val="00F4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4CA0B-98B6-4296-8C7A-FA412729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24FD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4">
    <w:name w:val="Абзац списка Знак"/>
    <w:link w:val="a3"/>
    <w:uiPriority w:val="34"/>
    <w:rsid w:val="000B24FD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4F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53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3780"/>
  </w:style>
  <w:style w:type="paragraph" w:styleId="a9">
    <w:name w:val="footer"/>
    <w:basedOn w:val="a"/>
    <w:link w:val="aa"/>
    <w:uiPriority w:val="99"/>
    <w:unhideWhenUsed/>
    <w:rsid w:val="00953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3780"/>
  </w:style>
  <w:style w:type="paragraph" w:customStyle="1" w:styleId="ConsPlusNormal">
    <w:name w:val="ConsPlusNormal"/>
    <w:rsid w:val="00F412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2022-04-14T08:26:00Z</cp:lastPrinted>
  <dcterms:created xsi:type="dcterms:W3CDTF">2026-03-03T08:56:00Z</dcterms:created>
  <dcterms:modified xsi:type="dcterms:W3CDTF">2026-03-03T08:56:00Z</dcterms:modified>
</cp:coreProperties>
</file>