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18" w:rsidRPr="008704B0" w:rsidRDefault="0010787A" w:rsidP="009A1D5D">
      <w:pPr>
        <w:jc w:val="center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>Р</w:t>
      </w:r>
      <w:r w:rsidR="007C1352" w:rsidRPr="008704B0">
        <w:rPr>
          <w:rFonts w:cstheme="minorHAnsi"/>
          <w:sz w:val="24"/>
          <w:szCs w:val="24"/>
        </w:rPr>
        <w:t>азработка психоэмоционального тренажера.</w:t>
      </w:r>
    </w:p>
    <w:p w:rsidR="007C1352" w:rsidRPr="008704B0" w:rsidRDefault="007C1352" w:rsidP="007C1352">
      <w:pPr>
        <w:jc w:val="center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>Секция: Информатика.</w:t>
      </w:r>
    </w:p>
    <w:p w:rsidR="007C1352" w:rsidRPr="008704B0" w:rsidRDefault="007C1352" w:rsidP="007C1352">
      <w:pPr>
        <w:jc w:val="center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>Коняхина Изабелла.</w:t>
      </w:r>
    </w:p>
    <w:p w:rsidR="007C1352" w:rsidRPr="008704B0" w:rsidRDefault="007C1352" w:rsidP="007C1352">
      <w:pPr>
        <w:jc w:val="center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>Класс: 10.</w:t>
      </w:r>
    </w:p>
    <w:p w:rsidR="007C1352" w:rsidRDefault="007C1352" w:rsidP="007C1352">
      <w:pPr>
        <w:jc w:val="center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 xml:space="preserve">Университетский лицей №1523 </w:t>
      </w:r>
      <w:proofErr w:type="spellStart"/>
      <w:r w:rsidRPr="008704B0">
        <w:rPr>
          <w:rFonts w:cstheme="minorHAnsi"/>
          <w:sz w:val="24"/>
          <w:szCs w:val="24"/>
        </w:rPr>
        <w:t>Предуниверситарий</w:t>
      </w:r>
      <w:proofErr w:type="spellEnd"/>
      <w:r w:rsidRPr="008704B0">
        <w:rPr>
          <w:rFonts w:cstheme="minorHAnsi"/>
          <w:sz w:val="24"/>
          <w:szCs w:val="24"/>
        </w:rPr>
        <w:t xml:space="preserve"> НИЯУ МИФИ, г. Москва.</w:t>
      </w:r>
    </w:p>
    <w:p w:rsidR="00A85638" w:rsidRPr="008704B0" w:rsidRDefault="00A85638" w:rsidP="007C1352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Ответственный</w:t>
      </w:r>
      <w:proofErr w:type="gramEnd"/>
      <w:r>
        <w:rPr>
          <w:rFonts w:cstheme="minorHAnsi"/>
          <w:sz w:val="24"/>
          <w:szCs w:val="24"/>
        </w:rPr>
        <w:t xml:space="preserve"> от школы: </w:t>
      </w:r>
      <w:proofErr w:type="spellStart"/>
      <w:r>
        <w:rPr>
          <w:rFonts w:cstheme="minorHAnsi"/>
          <w:sz w:val="24"/>
          <w:szCs w:val="24"/>
        </w:rPr>
        <w:t>Жильцова</w:t>
      </w:r>
      <w:proofErr w:type="spellEnd"/>
      <w:r>
        <w:rPr>
          <w:rFonts w:cstheme="minorHAnsi"/>
          <w:sz w:val="24"/>
          <w:szCs w:val="24"/>
        </w:rPr>
        <w:t xml:space="preserve"> Ирина Юрьевна.</w:t>
      </w:r>
    </w:p>
    <w:p w:rsidR="007C1352" w:rsidRPr="008704B0" w:rsidRDefault="007C1352" w:rsidP="007C1352">
      <w:pPr>
        <w:jc w:val="center"/>
        <w:rPr>
          <w:rFonts w:cstheme="minorHAnsi"/>
          <w:sz w:val="24"/>
          <w:szCs w:val="24"/>
        </w:rPr>
      </w:pPr>
      <w:proofErr w:type="spellStart"/>
      <w:r w:rsidRPr="008704B0">
        <w:rPr>
          <w:rFonts w:cstheme="minorHAnsi"/>
          <w:sz w:val="24"/>
          <w:szCs w:val="24"/>
        </w:rPr>
        <w:t>Стешов</w:t>
      </w:r>
      <w:proofErr w:type="spellEnd"/>
      <w:r w:rsidRPr="008704B0">
        <w:rPr>
          <w:rFonts w:cstheme="minorHAnsi"/>
          <w:sz w:val="24"/>
          <w:szCs w:val="24"/>
        </w:rPr>
        <w:t xml:space="preserve"> Никита, </w:t>
      </w:r>
      <w:proofErr w:type="spellStart"/>
      <w:r w:rsidRPr="008704B0">
        <w:rPr>
          <w:rFonts w:cstheme="minorHAnsi"/>
          <w:sz w:val="24"/>
          <w:szCs w:val="24"/>
        </w:rPr>
        <w:t>Ховрин</w:t>
      </w:r>
      <w:proofErr w:type="spellEnd"/>
      <w:r w:rsidRPr="008704B0">
        <w:rPr>
          <w:rFonts w:cstheme="minorHAnsi"/>
          <w:sz w:val="24"/>
          <w:szCs w:val="24"/>
        </w:rPr>
        <w:t xml:space="preserve"> Вадим.</w:t>
      </w:r>
    </w:p>
    <w:p w:rsidR="007C1352" w:rsidRPr="008704B0" w:rsidRDefault="007C1352" w:rsidP="007C1352">
      <w:pPr>
        <w:jc w:val="center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>Класс: 11.</w:t>
      </w:r>
    </w:p>
    <w:p w:rsidR="007C1352" w:rsidRDefault="007C1352" w:rsidP="007C1352">
      <w:pPr>
        <w:jc w:val="center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 xml:space="preserve">Университетский лицей №1511 </w:t>
      </w:r>
      <w:proofErr w:type="spellStart"/>
      <w:r w:rsidRPr="008704B0">
        <w:rPr>
          <w:rFonts w:cstheme="minorHAnsi"/>
          <w:sz w:val="24"/>
          <w:szCs w:val="24"/>
        </w:rPr>
        <w:t>Предуниверситарий</w:t>
      </w:r>
      <w:proofErr w:type="spellEnd"/>
      <w:r w:rsidRPr="008704B0">
        <w:rPr>
          <w:rFonts w:cstheme="minorHAnsi"/>
          <w:sz w:val="24"/>
          <w:szCs w:val="24"/>
        </w:rPr>
        <w:t xml:space="preserve"> НИЯУ МИФИ, г. Москва.</w:t>
      </w:r>
    </w:p>
    <w:p w:rsidR="00A85638" w:rsidRPr="008704B0" w:rsidRDefault="00A85638" w:rsidP="007C1352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Ответственный</w:t>
      </w:r>
      <w:proofErr w:type="gramEnd"/>
      <w:r>
        <w:rPr>
          <w:rFonts w:cstheme="minorHAnsi"/>
          <w:sz w:val="24"/>
          <w:szCs w:val="24"/>
        </w:rPr>
        <w:t xml:space="preserve"> от школы: Масловская Елена Владимировна.</w:t>
      </w:r>
    </w:p>
    <w:p w:rsidR="007C1352" w:rsidRPr="008704B0" w:rsidRDefault="007C1352" w:rsidP="007C1352">
      <w:pPr>
        <w:jc w:val="center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>Научные руководители:</w:t>
      </w:r>
    </w:p>
    <w:p w:rsidR="007C1352" w:rsidRPr="008704B0" w:rsidRDefault="007C1352" w:rsidP="007C1352">
      <w:pPr>
        <w:jc w:val="center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 xml:space="preserve">Климанов Сергей Геннадьевич, </w:t>
      </w:r>
      <w:proofErr w:type="spellStart"/>
      <w:r w:rsidRPr="008704B0">
        <w:rPr>
          <w:rFonts w:cstheme="minorHAnsi"/>
          <w:sz w:val="24"/>
          <w:szCs w:val="24"/>
        </w:rPr>
        <w:t>Чмыхов</w:t>
      </w:r>
      <w:proofErr w:type="spellEnd"/>
      <w:r w:rsidRPr="008704B0">
        <w:rPr>
          <w:rFonts w:cstheme="minorHAnsi"/>
          <w:sz w:val="24"/>
          <w:szCs w:val="24"/>
        </w:rPr>
        <w:t xml:space="preserve"> Михаил Александрович.</w:t>
      </w:r>
    </w:p>
    <w:p w:rsidR="00665AC6" w:rsidRDefault="008704B0" w:rsidP="00665AC6">
      <w:pPr>
        <w:pStyle w:val="3"/>
        <w:spacing w:before="0"/>
        <w:ind w:left="0" w:right="36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Ежегодно более 4.5 </w:t>
      </w:r>
      <w:proofErr w:type="gramStart"/>
      <w:r>
        <w:rPr>
          <w:rFonts w:asciiTheme="minorHAnsi" w:hAnsiTheme="minorHAnsi" w:cstheme="minorHAnsi"/>
          <w:sz w:val="24"/>
          <w:szCs w:val="24"/>
        </w:rPr>
        <w:t>млн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людей переживают инсульт и лишь 10% полностью или частично восстанавливают функцию мимических мышц лица. Мы решили внести свой вклад в решение данной проблемы</w:t>
      </w:r>
      <w:r w:rsidR="00665AC6">
        <w:rPr>
          <w:rFonts w:asciiTheme="minorHAnsi" w:hAnsiTheme="minorHAnsi" w:cstheme="minorHAnsi"/>
          <w:sz w:val="24"/>
          <w:szCs w:val="24"/>
        </w:rPr>
        <w:t>.</w:t>
      </w:r>
    </w:p>
    <w:p w:rsidR="00665AC6" w:rsidRDefault="00665AC6" w:rsidP="00665AC6">
      <w:pPr>
        <w:pStyle w:val="3"/>
        <w:spacing w:before="0"/>
        <w:ind w:left="0" w:right="363"/>
        <w:jc w:val="left"/>
        <w:rPr>
          <w:rFonts w:asciiTheme="minorHAnsi" w:hAnsiTheme="minorHAnsi" w:cstheme="minorHAnsi"/>
          <w:sz w:val="24"/>
          <w:szCs w:val="24"/>
        </w:rPr>
      </w:pPr>
    </w:p>
    <w:p w:rsidR="007C1352" w:rsidRDefault="007C1352" w:rsidP="00665AC6">
      <w:pPr>
        <w:pStyle w:val="3"/>
        <w:spacing w:before="0"/>
        <w:ind w:left="0" w:right="363"/>
        <w:jc w:val="left"/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 xml:space="preserve">Цель работы: </w:t>
      </w:r>
      <w:r w:rsidR="006229D6" w:rsidRPr="008704B0">
        <w:rPr>
          <w:rFonts w:cstheme="minorHAnsi"/>
          <w:sz w:val="24"/>
          <w:szCs w:val="24"/>
        </w:rPr>
        <w:t>разработать аппаратно-программный комплекс</w:t>
      </w:r>
      <w:r w:rsidR="000D6558" w:rsidRPr="008704B0">
        <w:rPr>
          <w:rFonts w:cstheme="minorHAnsi"/>
          <w:sz w:val="24"/>
          <w:szCs w:val="24"/>
        </w:rPr>
        <w:t xml:space="preserve"> для восстановления и развития мимических мышц лица, что поможет в улучшении статистики по реабилитации больных с нарушенной мимикой.</w:t>
      </w:r>
    </w:p>
    <w:p w:rsidR="00665AC6" w:rsidRPr="00665AC6" w:rsidRDefault="00665AC6" w:rsidP="00665AC6">
      <w:pPr>
        <w:pStyle w:val="3"/>
        <w:spacing w:before="0"/>
        <w:ind w:left="0" w:right="363"/>
        <w:jc w:val="left"/>
        <w:rPr>
          <w:rFonts w:asciiTheme="minorHAnsi" w:hAnsiTheme="minorHAnsi" w:cstheme="minorHAnsi"/>
          <w:sz w:val="24"/>
          <w:szCs w:val="24"/>
        </w:rPr>
      </w:pPr>
    </w:p>
    <w:p w:rsidR="009A1D5D" w:rsidRPr="008704B0" w:rsidRDefault="009A1D5D" w:rsidP="007C1352">
      <w:pPr>
        <w:rPr>
          <w:rFonts w:cstheme="minorHAnsi"/>
          <w:sz w:val="24"/>
          <w:szCs w:val="24"/>
        </w:rPr>
      </w:pPr>
      <w:r w:rsidRPr="008704B0"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 wp14:anchorId="73ECD9FA" wp14:editId="60734414">
            <wp:simplePos x="0" y="0"/>
            <wp:positionH relativeFrom="page">
              <wp:posOffset>2034540</wp:posOffset>
            </wp:positionH>
            <wp:positionV relativeFrom="paragraph">
              <wp:posOffset>664845</wp:posOffset>
            </wp:positionV>
            <wp:extent cx="2651760" cy="11080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89B" w:rsidRPr="008704B0">
        <w:rPr>
          <w:rFonts w:cstheme="minorHAnsi"/>
          <w:sz w:val="24"/>
          <w:szCs w:val="24"/>
        </w:rPr>
        <w:t>Наш программный комплекс состоит из 4 модулей</w:t>
      </w:r>
      <w:r w:rsidR="0042287A" w:rsidRPr="008704B0">
        <w:rPr>
          <w:rFonts w:cstheme="minorHAnsi"/>
          <w:sz w:val="24"/>
          <w:szCs w:val="24"/>
        </w:rPr>
        <w:t xml:space="preserve">, написанных на базе библиотек языка </w:t>
      </w:r>
      <w:r w:rsidR="0042287A" w:rsidRPr="008704B0">
        <w:rPr>
          <w:rFonts w:cstheme="minorHAnsi"/>
          <w:sz w:val="24"/>
          <w:szCs w:val="24"/>
          <w:lang w:val="en-US"/>
        </w:rPr>
        <w:t>python</w:t>
      </w:r>
      <w:r w:rsidR="0066489B" w:rsidRPr="008704B0">
        <w:rPr>
          <w:rFonts w:cstheme="minorHAnsi"/>
          <w:sz w:val="24"/>
          <w:szCs w:val="24"/>
        </w:rPr>
        <w:t>.</w:t>
      </w:r>
    </w:p>
    <w:p w:rsidR="009A1D5D" w:rsidRPr="008704B0" w:rsidRDefault="0066489B" w:rsidP="007C1352">
      <w:pPr>
        <w:rPr>
          <w:rFonts w:cstheme="minorHAnsi"/>
          <w:sz w:val="24"/>
          <w:szCs w:val="24"/>
        </w:rPr>
      </w:pPr>
      <w:r w:rsidRPr="008704B0">
        <w:rPr>
          <w:rFonts w:cstheme="minorHAnsi"/>
          <w:i/>
          <w:iCs/>
          <w:sz w:val="24"/>
          <w:szCs w:val="24"/>
        </w:rPr>
        <w:t xml:space="preserve">Первый </w:t>
      </w:r>
      <w:r w:rsidR="0042287A" w:rsidRPr="008704B0">
        <w:rPr>
          <w:rFonts w:cstheme="minorHAnsi"/>
          <w:i/>
          <w:iCs/>
          <w:sz w:val="24"/>
          <w:szCs w:val="24"/>
        </w:rPr>
        <w:t>скрипт</w:t>
      </w:r>
      <w:r w:rsidRPr="008704B0">
        <w:rPr>
          <w:rFonts w:cstheme="minorHAnsi"/>
          <w:sz w:val="24"/>
          <w:szCs w:val="24"/>
        </w:rPr>
        <w:t xml:space="preserve"> создает базу фотографий с различными эмоциями. С помощью библиотеки </w:t>
      </w:r>
      <w:r w:rsidRPr="008704B0">
        <w:rPr>
          <w:rFonts w:cstheme="minorHAnsi"/>
          <w:sz w:val="24"/>
          <w:szCs w:val="24"/>
          <w:lang w:val="en-US"/>
        </w:rPr>
        <w:t>OpenCV</w:t>
      </w:r>
      <w:r w:rsidRPr="008704B0">
        <w:rPr>
          <w:rFonts w:cstheme="minorHAnsi"/>
          <w:sz w:val="24"/>
          <w:szCs w:val="24"/>
        </w:rPr>
        <w:t xml:space="preserve"> программа получает изображение с камеры</w:t>
      </w:r>
      <w:r w:rsidR="00665AC6">
        <w:rPr>
          <w:rFonts w:cstheme="minorHAnsi"/>
          <w:sz w:val="24"/>
          <w:szCs w:val="24"/>
        </w:rPr>
        <w:t xml:space="preserve">, </w:t>
      </w:r>
      <w:r w:rsidR="0042287A" w:rsidRPr="008704B0">
        <w:rPr>
          <w:rFonts w:cstheme="minorHAnsi"/>
          <w:sz w:val="24"/>
          <w:szCs w:val="24"/>
        </w:rPr>
        <w:t>на котором</w:t>
      </w:r>
      <w:r w:rsidR="00665AC6">
        <w:rPr>
          <w:rFonts w:cstheme="minorHAnsi"/>
          <w:sz w:val="24"/>
          <w:szCs w:val="24"/>
        </w:rPr>
        <w:t>,</w:t>
      </w:r>
      <w:r w:rsidR="0042287A" w:rsidRPr="008704B0">
        <w:rPr>
          <w:rFonts w:cstheme="minorHAnsi"/>
          <w:sz w:val="24"/>
          <w:szCs w:val="24"/>
        </w:rPr>
        <w:t xml:space="preserve"> благодаря нейронной сети</w:t>
      </w:r>
      <w:r w:rsidR="00665AC6">
        <w:rPr>
          <w:rFonts w:cstheme="minorHAnsi"/>
          <w:sz w:val="24"/>
          <w:szCs w:val="24"/>
        </w:rPr>
        <w:t>,</w:t>
      </w:r>
      <w:r w:rsidR="0042287A" w:rsidRPr="008704B0">
        <w:rPr>
          <w:rFonts w:cstheme="minorHAnsi"/>
          <w:sz w:val="24"/>
          <w:szCs w:val="24"/>
        </w:rPr>
        <w:t xml:space="preserve"> происходит выделение лица и сохранение полученного результата, переведенного в градации серого для повышения четкости черт.</w:t>
      </w:r>
    </w:p>
    <w:p w:rsidR="0042287A" w:rsidRPr="008704B0" w:rsidRDefault="0042287A" w:rsidP="007C1352">
      <w:pPr>
        <w:rPr>
          <w:rFonts w:cstheme="minorHAnsi"/>
          <w:sz w:val="24"/>
          <w:szCs w:val="24"/>
        </w:rPr>
      </w:pPr>
      <w:r w:rsidRPr="008704B0">
        <w:rPr>
          <w:rFonts w:cstheme="minorHAnsi"/>
          <w:i/>
          <w:iCs/>
          <w:sz w:val="24"/>
          <w:szCs w:val="24"/>
        </w:rPr>
        <w:t>Второй модуль</w:t>
      </w:r>
      <w:r w:rsidRPr="008704B0">
        <w:rPr>
          <w:rFonts w:cstheme="minorHAnsi"/>
          <w:sz w:val="24"/>
          <w:szCs w:val="24"/>
        </w:rPr>
        <w:t xml:space="preserve"> с помощью библиотек </w:t>
      </w:r>
      <w:proofErr w:type="spellStart"/>
      <w:r w:rsidRPr="008704B0">
        <w:rPr>
          <w:rFonts w:cstheme="minorHAnsi"/>
          <w:sz w:val="24"/>
          <w:szCs w:val="24"/>
        </w:rPr>
        <w:t>dlib</w:t>
      </w:r>
      <w:proofErr w:type="spellEnd"/>
      <w:r w:rsidRPr="008704B0">
        <w:rPr>
          <w:rFonts w:cstheme="minorHAnsi"/>
          <w:sz w:val="24"/>
          <w:szCs w:val="24"/>
        </w:rPr>
        <w:t xml:space="preserve"> и </w:t>
      </w:r>
      <w:proofErr w:type="spellStart"/>
      <w:r w:rsidRPr="008704B0">
        <w:rPr>
          <w:rFonts w:cstheme="minorHAnsi"/>
          <w:sz w:val="24"/>
          <w:szCs w:val="24"/>
        </w:rPr>
        <w:t>openCV</w:t>
      </w:r>
      <w:proofErr w:type="spellEnd"/>
      <w:r w:rsidRPr="008704B0">
        <w:rPr>
          <w:rFonts w:cstheme="minorHAnsi"/>
          <w:sz w:val="24"/>
          <w:szCs w:val="24"/>
        </w:rPr>
        <w:t xml:space="preserve"> обрабатывает созданную базу фотографий. Опорные точки, характеризующие эмоциональное состояние, с помощью </w:t>
      </w:r>
      <w:proofErr w:type="spellStart"/>
      <w:r w:rsidRPr="008704B0">
        <w:rPr>
          <w:rFonts w:cstheme="minorHAnsi"/>
          <w:sz w:val="24"/>
          <w:szCs w:val="24"/>
        </w:rPr>
        <w:t>сверточной</w:t>
      </w:r>
      <w:proofErr w:type="spellEnd"/>
      <w:r w:rsidRPr="008704B0">
        <w:rPr>
          <w:rFonts w:cstheme="minorHAnsi"/>
          <w:sz w:val="24"/>
          <w:szCs w:val="24"/>
        </w:rPr>
        <w:t xml:space="preserve"> нейронной сети преобразуются в набор параметров, которые записываются в виде д</w:t>
      </w:r>
      <w:r w:rsidR="00840CFF">
        <w:rPr>
          <w:rFonts w:cstheme="minorHAnsi"/>
          <w:sz w:val="24"/>
          <w:szCs w:val="24"/>
        </w:rPr>
        <w:t>е</w:t>
      </w:r>
      <w:r w:rsidRPr="008704B0">
        <w:rPr>
          <w:rFonts w:cstheme="minorHAnsi"/>
          <w:sz w:val="24"/>
          <w:szCs w:val="24"/>
        </w:rPr>
        <w:t xml:space="preserve">скрипторной базы данных в CSV-формате в созданный текстовой файл. </w:t>
      </w:r>
    </w:p>
    <w:p w:rsidR="0042287A" w:rsidRPr="008704B0" w:rsidRDefault="0042287A" w:rsidP="007C1352">
      <w:pPr>
        <w:rPr>
          <w:rFonts w:cstheme="minorHAnsi"/>
          <w:sz w:val="24"/>
          <w:szCs w:val="24"/>
        </w:rPr>
      </w:pPr>
      <w:r w:rsidRPr="008704B0">
        <w:rPr>
          <w:rFonts w:cstheme="minorHAnsi"/>
          <w:i/>
          <w:iCs/>
          <w:sz w:val="24"/>
          <w:szCs w:val="24"/>
        </w:rPr>
        <w:lastRenderedPageBreak/>
        <w:t>Третья программа</w:t>
      </w:r>
      <w:r w:rsidRPr="008704B0">
        <w:rPr>
          <w:rFonts w:cstheme="minorHAnsi"/>
          <w:sz w:val="24"/>
          <w:szCs w:val="24"/>
        </w:rPr>
        <w:t xml:space="preserve"> на основан</w:t>
      </w:r>
      <w:r w:rsidR="00665AC6">
        <w:rPr>
          <w:rFonts w:cstheme="minorHAnsi"/>
          <w:sz w:val="24"/>
          <w:szCs w:val="24"/>
        </w:rPr>
        <w:t>и</w:t>
      </w:r>
      <w:r w:rsidR="00840CFF">
        <w:rPr>
          <w:rFonts w:cstheme="minorHAnsi"/>
          <w:sz w:val="24"/>
          <w:szCs w:val="24"/>
        </w:rPr>
        <w:t xml:space="preserve">е </w:t>
      </w:r>
      <w:r w:rsidR="00665AC6">
        <w:rPr>
          <w:rFonts w:cstheme="minorHAnsi"/>
          <w:sz w:val="24"/>
          <w:szCs w:val="24"/>
        </w:rPr>
        <w:t xml:space="preserve">ранее </w:t>
      </w:r>
      <w:proofErr w:type="spellStart"/>
      <w:r w:rsidR="00665AC6">
        <w:rPr>
          <w:rFonts w:cstheme="minorHAnsi"/>
          <w:sz w:val="24"/>
          <w:szCs w:val="24"/>
        </w:rPr>
        <w:t>расчитанных</w:t>
      </w:r>
      <w:proofErr w:type="spellEnd"/>
      <w:r w:rsidR="00665AC6">
        <w:rPr>
          <w:rFonts w:cstheme="minorHAnsi"/>
          <w:sz w:val="24"/>
          <w:szCs w:val="24"/>
        </w:rPr>
        <w:t xml:space="preserve"> де</w:t>
      </w:r>
      <w:r w:rsidRPr="008704B0">
        <w:rPr>
          <w:rFonts w:cstheme="minorHAnsi"/>
          <w:sz w:val="24"/>
          <w:szCs w:val="24"/>
        </w:rPr>
        <w:t>скрипторов изображений решает задачу классификации эмоций.</w:t>
      </w:r>
      <w:r w:rsidR="00665AC6">
        <w:rPr>
          <w:rFonts w:cstheme="minorHAnsi"/>
          <w:sz w:val="24"/>
          <w:szCs w:val="24"/>
        </w:rPr>
        <w:t xml:space="preserve"> </w:t>
      </w:r>
      <w:r w:rsidRPr="008704B0">
        <w:rPr>
          <w:rFonts w:cstheme="minorHAnsi"/>
          <w:sz w:val="24"/>
          <w:szCs w:val="24"/>
        </w:rPr>
        <w:t>Опробовав несколько методов, наилучший результат мы получили при работе с методом SVM. Обуча</w:t>
      </w:r>
      <w:r w:rsidR="00665AC6">
        <w:rPr>
          <w:rFonts w:cstheme="minorHAnsi"/>
          <w:sz w:val="24"/>
          <w:szCs w:val="24"/>
        </w:rPr>
        <w:t>я этот метод, мы использовали де</w:t>
      </w:r>
      <w:r w:rsidRPr="008704B0">
        <w:rPr>
          <w:rFonts w:cstheme="minorHAnsi"/>
          <w:sz w:val="24"/>
          <w:szCs w:val="24"/>
        </w:rPr>
        <w:t>скрипторы, полученные на основе базы фотографий с различными эмоциями. Исходные данные мы разделили на две части. 70% мы использовали для обучения, 30% для верификации. Процент правильно определенных эмоций составил 99,8%. Результаты обучения мы сохранили в файл для использования в следующем модуле. Итогом работы данного скрипта является создание функции-классификатора эмоций.</w:t>
      </w:r>
    </w:p>
    <w:p w:rsidR="00307BBC" w:rsidRPr="008704B0" w:rsidRDefault="003D3D0C" w:rsidP="007C1352">
      <w:pPr>
        <w:rPr>
          <w:rFonts w:cstheme="minorHAnsi"/>
          <w:sz w:val="24"/>
          <w:szCs w:val="24"/>
        </w:rPr>
      </w:pPr>
      <w:r w:rsidRPr="008704B0">
        <w:rPr>
          <w:rFonts w:cstheme="minorHAnsi"/>
          <w:i/>
          <w:iCs/>
          <w:sz w:val="24"/>
          <w:szCs w:val="24"/>
        </w:rPr>
        <w:t>Четвертый модуль</w:t>
      </w:r>
      <w:r w:rsidRPr="008704B0">
        <w:rPr>
          <w:rFonts w:cstheme="minorHAnsi"/>
          <w:sz w:val="24"/>
          <w:szCs w:val="24"/>
        </w:rPr>
        <w:t xml:space="preserve"> является основным и предназначен для работы с пользователем. С помощью библиотеки </w:t>
      </w:r>
      <w:proofErr w:type="spellStart"/>
      <w:r w:rsidRPr="008704B0">
        <w:rPr>
          <w:rFonts w:cstheme="minorHAnsi"/>
          <w:sz w:val="24"/>
          <w:szCs w:val="24"/>
        </w:rPr>
        <w:t>dlib</w:t>
      </w:r>
      <w:proofErr w:type="spellEnd"/>
      <w:r w:rsidRPr="008704B0">
        <w:rPr>
          <w:rFonts w:cstheme="minorHAnsi"/>
          <w:sz w:val="24"/>
          <w:szCs w:val="24"/>
        </w:rPr>
        <w:t xml:space="preserve"> программа получает изображение с камеры, обрабатывает его, обозначает опорные точки лица, выделяющегося в квадрат и сравнивающегося с фотографиями пользователей, что позволяет программе узнать юзера. В данном скрипте реализован голосовой помощник, который здоровается с пользователем, находящемся в кадре. Далее по нажатию клавиши программа включает тренажер эмоций, который сопровождается голосовым ассистентом и подсказками.</w:t>
      </w:r>
    </w:p>
    <w:p w:rsidR="00307BBC" w:rsidRPr="008704B0" w:rsidRDefault="00307BBC" w:rsidP="007C1352">
      <w:pPr>
        <w:rPr>
          <w:rFonts w:cstheme="minorHAnsi"/>
          <w:sz w:val="24"/>
          <w:szCs w:val="24"/>
        </w:rPr>
      </w:pPr>
      <w:r w:rsidRPr="008704B0">
        <w:rPr>
          <w:rFonts w:cstheme="minorHAnsi"/>
          <w:sz w:val="24"/>
          <w:szCs w:val="24"/>
        </w:rPr>
        <w:t>Для работы с нашим тренажером требуется только компьютер</w:t>
      </w:r>
      <w:r w:rsidR="00206F57" w:rsidRPr="008704B0">
        <w:rPr>
          <w:rFonts w:cstheme="minorHAnsi"/>
          <w:sz w:val="24"/>
          <w:szCs w:val="24"/>
        </w:rPr>
        <w:t xml:space="preserve"> </w:t>
      </w:r>
      <w:r w:rsidRPr="008704B0">
        <w:rPr>
          <w:rFonts w:cstheme="minorHAnsi"/>
          <w:sz w:val="24"/>
          <w:szCs w:val="24"/>
        </w:rPr>
        <w:t>(или ноутбук) с подключенной камеро</w:t>
      </w:r>
      <w:proofErr w:type="gramStart"/>
      <w:r w:rsidRPr="008704B0">
        <w:rPr>
          <w:rFonts w:cstheme="minorHAnsi"/>
          <w:sz w:val="24"/>
          <w:szCs w:val="24"/>
        </w:rPr>
        <w:t>й(</w:t>
      </w:r>
      <w:proofErr w:type="gramEnd"/>
      <w:r w:rsidRPr="008704B0">
        <w:rPr>
          <w:rFonts w:cstheme="minorHAnsi"/>
          <w:sz w:val="24"/>
          <w:szCs w:val="24"/>
        </w:rPr>
        <w:t xml:space="preserve">подходит и </w:t>
      </w:r>
      <w:r w:rsidRPr="008704B0">
        <w:rPr>
          <w:rFonts w:cstheme="minorHAnsi"/>
          <w:sz w:val="24"/>
          <w:szCs w:val="24"/>
          <w:lang w:val="en-US"/>
        </w:rPr>
        <w:t>web</w:t>
      </w:r>
      <w:r w:rsidRPr="008704B0">
        <w:rPr>
          <w:rFonts w:cstheme="minorHAnsi"/>
          <w:sz w:val="24"/>
          <w:szCs w:val="24"/>
        </w:rPr>
        <w:t>-камера).</w:t>
      </w:r>
    </w:p>
    <w:p w:rsidR="00206F57" w:rsidRPr="008704B0" w:rsidRDefault="00307BBC" w:rsidP="009A1D5D">
      <w:pPr>
        <w:pStyle w:val="a3"/>
        <w:spacing w:before="201" w:line="276" w:lineRule="auto"/>
        <w:ind w:left="0" w:right="235"/>
        <w:jc w:val="both"/>
        <w:rPr>
          <w:rFonts w:asciiTheme="minorHAnsi" w:hAnsiTheme="minorHAnsi" w:cstheme="minorHAnsi"/>
        </w:rPr>
      </w:pPr>
      <w:r w:rsidRPr="008704B0">
        <w:rPr>
          <w:rFonts w:asciiTheme="minorHAnsi" w:hAnsiTheme="minorHAnsi" w:cstheme="minorHAnsi"/>
        </w:rPr>
        <w:t xml:space="preserve">В проведении эксперимента было несколько частей, в одной из них нам помогали две </w:t>
      </w:r>
      <w:proofErr w:type="gramStart"/>
      <w:r w:rsidRPr="008704B0">
        <w:rPr>
          <w:rFonts w:asciiTheme="minorHAnsi" w:hAnsiTheme="minorHAnsi" w:cstheme="minorHAnsi"/>
        </w:rPr>
        <w:t>близняшки</w:t>
      </w:r>
      <w:proofErr w:type="gramEnd"/>
      <w:r w:rsidRPr="008704B0">
        <w:rPr>
          <w:rFonts w:asciiTheme="minorHAnsi" w:hAnsiTheme="minorHAnsi" w:cstheme="minorHAnsi"/>
        </w:rPr>
        <w:t xml:space="preserve">, у одной из которых явные нарушения мимики. </w:t>
      </w:r>
      <w:r w:rsidR="00206F57" w:rsidRPr="008704B0">
        <w:rPr>
          <w:rFonts w:asciiTheme="minorHAnsi" w:hAnsiTheme="minorHAnsi" w:cstheme="minorHAnsi"/>
        </w:rPr>
        <w:t>На первой мы создали базу фотографий с различными эмоциями, отсортировали их и удалили неудачные снимки. Далее с помощью этих снимков были созданы два .</w:t>
      </w:r>
      <w:proofErr w:type="spellStart"/>
      <w:r w:rsidR="00206F57" w:rsidRPr="008704B0">
        <w:rPr>
          <w:rFonts w:asciiTheme="minorHAnsi" w:hAnsiTheme="minorHAnsi" w:cstheme="minorHAnsi"/>
        </w:rPr>
        <w:t>txt</w:t>
      </w:r>
      <w:proofErr w:type="spellEnd"/>
      <w:r w:rsidR="00206F57" w:rsidRPr="008704B0">
        <w:rPr>
          <w:rFonts w:asciiTheme="minorHAnsi" w:hAnsiTheme="minorHAnsi" w:cstheme="minorHAnsi"/>
        </w:rPr>
        <w:t xml:space="preserve"> файла с двумя типами дескрипторов, которые обучили метод SVM.</w:t>
      </w:r>
      <w:r w:rsidR="00A94024" w:rsidRPr="008704B0">
        <w:rPr>
          <w:rFonts w:asciiTheme="minorHAnsi" w:hAnsiTheme="minorHAnsi" w:cstheme="minorHAnsi"/>
        </w:rPr>
        <w:t xml:space="preserve"> Результаты работы представлены в таблице:</w:t>
      </w:r>
    </w:p>
    <w:p w:rsidR="00206F57" w:rsidRPr="008704B0" w:rsidRDefault="00206F57" w:rsidP="00206F57">
      <w:pPr>
        <w:pStyle w:val="a3"/>
        <w:spacing w:before="2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993"/>
        <w:gridCol w:w="1329"/>
        <w:gridCol w:w="912"/>
        <w:gridCol w:w="932"/>
        <w:gridCol w:w="1503"/>
        <w:gridCol w:w="1335"/>
        <w:gridCol w:w="774"/>
      </w:tblGrid>
      <w:tr w:rsidR="00206F57" w:rsidRPr="008704B0" w:rsidTr="00A94024">
        <w:trPr>
          <w:trHeight w:val="230"/>
        </w:trPr>
        <w:tc>
          <w:tcPr>
            <w:tcW w:w="2570" w:type="dxa"/>
          </w:tcPr>
          <w:p w:rsidR="00206F57" w:rsidRPr="008704B0" w:rsidRDefault="00206F57" w:rsidP="00F257A0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06F57" w:rsidRPr="008704B0" w:rsidRDefault="00206F57" w:rsidP="00F257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Радость</w:t>
            </w:r>
            <w:proofErr w:type="spellEnd"/>
          </w:p>
        </w:tc>
        <w:tc>
          <w:tcPr>
            <w:tcW w:w="1329" w:type="dxa"/>
          </w:tcPr>
          <w:p w:rsidR="00206F57" w:rsidRPr="008704B0" w:rsidRDefault="00206F57" w:rsidP="00F257A0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Удивление</w:t>
            </w:r>
            <w:proofErr w:type="spellEnd"/>
          </w:p>
        </w:tc>
        <w:tc>
          <w:tcPr>
            <w:tcW w:w="912" w:type="dxa"/>
          </w:tcPr>
          <w:p w:rsidR="00206F57" w:rsidRPr="008704B0" w:rsidRDefault="00206F57" w:rsidP="00F257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Грусть</w:t>
            </w:r>
            <w:proofErr w:type="spellEnd"/>
          </w:p>
        </w:tc>
        <w:tc>
          <w:tcPr>
            <w:tcW w:w="932" w:type="dxa"/>
          </w:tcPr>
          <w:p w:rsidR="00206F57" w:rsidRPr="008704B0" w:rsidRDefault="00206F57" w:rsidP="00F257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Злость</w:t>
            </w:r>
            <w:proofErr w:type="spellEnd"/>
          </w:p>
        </w:tc>
        <w:tc>
          <w:tcPr>
            <w:tcW w:w="1503" w:type="dxa"/>
          </w:tcPr>
          <w:p w:rsidR="00206F57" w:rsidRPr="008704B0" w:rsidRDefault="00206F57" w:rsidP="00F257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Отвращение</w:t>
            </w:r>
            <w:proofErr w:type="spellEnd"/>
          </w:p>
        </w:tc>
        <w:tc>
          <w:tcPr>
            <w:tcW w:w="1335" w:type="dxa"/>
          </w:tcPr>
          <w:p w:rsidR="00206F57" w:rsidRPr="008704B0" w:rsidRDefault="00206F57" w:rsidP="00F257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Презрение</w:t>
            </w:r>
            <w:proofErr w:type="spellEnd"/>
          </w:p>
        </w:tc>
        <w:tc>
          <w:tcPr>
            <w:tcW w:w="774" w:type="dxa"/>
          </w:tcPr>
          <w:p w:rsidR="00206F57" w:rsidRPr="008704B0" w:rsidRDefault="00206F57" w:rsidP="00F257A0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Страх</w:t>
            </w:r>
            <w:proofErr w:type="spellEnd"/>
          </w:p>
        </w:tc>
      </w:tr>
      <w:tr w:rsidR="00206F57" w:rsidRPr="008704B0" w:rsidTr="00A94024">
        <w:trPr>
          <w:trHeight w:val="460"/>
        </w:trPr>
        <w:tc>
          <w:tcPr>
            <w:tcW w:w="2570" w:type="dxa"/>
          </w:tcPr>
          <w:p w:rsidR="00206F57" w:rsidRPr="008704B0" w:rsidRDefault="00206F57" w:rsidP="00F257A0">
            <w:pPr>
              <w:pStyle w:val="TableParagraph"/>
              <w:spacing w:before="2" w:line="230" w:lineRule="exact"/>
              <w:ind w:right="55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Сестра</w:t>
            </w:r>
            <w:proofErr w:type="spellEnd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без</w:t>
            </w:r>
            <w:proofErr w:type="spellEnd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нарушений</w:t>
            </w:r>
            <w:proofErr w:type="spellEnd"/>
          </w:p>
        </w:tc>
        <w:tc>
          <w:tcPr>
            <w:tcW w:w="993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0.957</w:t>
            </w:r>
          </w:p>
        </w:tc>
        <w:tc>
          <w:tcPr>
            <w:tcW w:w="1329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0.893</w:t>
            </w:r>
          </w:p>
        </w:tc>
        <w:tc>
          <w:tcPr>
            <w:tcW w:w="912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0.896</w:t>
            </w:r>
          </w:p>
        </w:tc>
        <w:tc>
          <w:tcPr>
            <w:tcW w:w="932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0.936</w:t>
            </w:r>
          </w:p>
        </w:tc>
        <w:tc>
          <w:tcPr>
            <w:tcW w:w="1503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0.925</w:t>
            </w:r>
          </w:p>
        </w:tc>
        <w:tc>
          <w:tcPr>
            <w:tcW w:w="1335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0.847</w:t>
            </w:r>
          </w:p>
        </w:tc>
        <w:tc>
          <w:tcPr>
            <w:tcW w:w="774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0.948</w:t>
            </w:r>
          </w:p>
        </w:tc>
      </w:tr>
      <w:tr w:rsidR="00206F57" w:rsidRPr="008704B0" w:rsidTr="00A94024">
        <w:trPr>
          <w:trHeight w:val="1150"/>
        </w:trPr>
        <w:tc>
          <w:tcPr>
            <w:tcW w:w="2570" w:type="dxa"/>
          </w:tcPr>
          <w:p w:rsidR="00206F57" w:rsidRPr="008704B0" w:rsidRDefault="00206F57" w:rsidP="00F257A0">
            <w:pPr>
              <w:pStyle w:val="TableParagraph"/>
              <w:spacing w:line="240" w:lineRule="auto"/>
              <w:ind w:right="13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Сестра с нарушениями мимики до работы с </w:t>
            </w:r>
            <w:proofErr w:type="gramStart"/>
            <w:r w:rsidRPr="008704B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нашим</w:t>
            </w:r>
            <w:proofErr w:type="gramEnd"/>
          </w:p>
          <w:p w:rsidR="00206F57" w:rsidRPr="008704B0" w:rsidRDefault="00206F57" w:rsidP="00F257A0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АПК</w:t>
            </w:r>
          </w:p>
        </w:tc>
        <w:tc>
          <w:tcPr>
            <w:tcW w:w="993" w:type="dxa"/>
          </w:tcPr>
          <w:p w:rsidR="00206F57" w:rsidRPr="008704B0" w:rsidRDefault="00206F57" w:rsidP="00F257A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0.881</w:t>
            </w:r>
          </w:p>
        </w:tc>
        <w:tc>
          <w:tcPr>
            <w:tcW w:w="1329" w:type="dxa"/>
          </w:tcPr>
          <w:p w:rsidR="00206F57" w:rsidRPr="008704B0" w:rsidRDefault="00206F57" w:rsidP="00F257A0">
            <w:pPr>
              <w:pStyle w:val="TableParagraph"/>
              <w:spacing w:line="22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0.836</w:t>
            </w:r>
          </w:p>
        </w:tc>
        <w:tc>
          <w:tcPr>
            <w:tcW w:w="912" w:type="dxa"/>
          </w:tcPr>
          <w:p w:rsidR="00206F57" w:rsidRPr="008704B0" w:rsidRDefault="00206F57" w:rsidP="00F257A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0.639</w:t>
            </w:r>
          </w:p>
        </w:tc>
        <w:tc>
          <w:tcPr>
            <w:tcW w:w="932" w:type="dxa"/>
          </w:tcPr>
          <w:p w:rsidR="00206F57" w:rsidRPr="008704B0" w:rsidRDefault="00206F57" w:rsidP="00F257A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0.763</w:t>
            </w:r>
          </w:p>
        </w:tc>
        <w:tc>
          <w:tcPr>
            <w:tcW w:w="1503" w:type="dxa"/>
          </w:tcPr>
          <w:p w:rsidR="00206F57" w:rsidRPr="008704B0" w:rsidRDefault="00206F57" w:rsidP="00F257A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0.625</w:t>
            </w:r>
          </w:p>
        </w:tc>
        <w:tc>
          <w:tcPr>
            <w:tcW w:w="1335" w:type="dxa"/>
          </w:tcPr>
          <w:p w:rsidR="00206F57" w:rsidRPr="008704B0" w:rsidRDefault="00206F57" w:rsidP="00F257A0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0.385</w:t>
            </w:r>
          </w:p>
        </w:tc>
        <w:tc>
          <w:tcPr>
            <w:tcW w:w="774" w:type="dxa"/>
          </w:tcPr>
          <w:p w:rsidR="00206F57" w:rsidRPr="008704B0" w:rsidRDefault="00206F57" w:rsidP="00F257A0">
            <w:pPr>
              <w:pStyle w:val="TableParagraph"/>
              <w:spacing w:line="22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0.575</w:t>
            </w:r>
          </w:p>
        </w:tc>
      </w:tr>
      <w:tr w:rsidR="00206F57" w:rsidRPr="008704B0" w:rsidTr="00A94024">
        <w:trPr>
          <w:trHeight w:val="621"/>
        </w:trPr>
        <w:tc>
          <w:tcPr>
            <w:tcW w:w="2570" w:type="dxa"/>
          </w:tcPr>
          <w:p w:rsidR="00206F57" w:rsidRPr="008704B0" w:rsidRDefault="00206F57" w:rsidP="00F257A0">
            <w:pPr>
              <w:pStyle w:val="TableParagraph"/>
              <w:spacing w:before="2" w:line="230" w:lineRule="exact"/>
              <w:ind w:right="13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Сестра с нарушениями мимики после работы с нашим АПК</w:t>
            </w:r>
          </w:p>
        </w:tc>
        <w:tc>
          <w:tcPr>
            <w:tcW w:w="993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0.911</w:t>
            </w:r>
          </w:p>
        </w:tc>
        <w:tc>
          <w:tcPr>
            <w:tcW w:w="1329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0.915</w:t>
            </w:r>
          </w:p>
        </w:tc>
        <w:tc>
          <w:tcPr>
            <w:tcW w:w="912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0.846</w:t>
            </w:r>
          </w:p>
        </w:tc>
        <w:tc>
          <w:tcPr>
            <w:tcW w:w="932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0.894</w:t>
            </w:r>
          </w:p>
        </w:tc>
        <w:tc>
          <w:tcPr>
            <w:tcW w:w="1503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0.796</w:t>
            </w:r>
          </w:p>
        </w:tc>
        <w:tc>
          <w:tcPr>
            <w:tcW w:w="1335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0.537</w:t>
            </w:r>
          </w:p>
        </w:tc>
        <w:tc>
          <w:tcPr>
            <w:tcW w:w="774" w:type="dxa"/>
          </w:tcPr>
          <w:p w:rsidR="00206F57" w:rsidRPr="008704B0" w:rsidRDefault="00206F57" w:rsidP="00F257A0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8704B0">
              <w:rPr>
                <w:rFonts w:asciiTheme="minorHAnsi" w:hAnsiTheme="minorHAnsi" w:cstheme="minorHAnsi"/>
                <w:sz w:val="24"/>
                <w:szCs w:val="24"/>
              </w:rPr>
              <w:t>0.692</w:t>
            </w:r>
          </w:p>
        </w:tc>
      </w:tr>
    </w:tbl>
    <w:p w:rsidR="00206F57" w:rsidRPr="008704B0" w:rsidRDefault="00206F57" w:rsidP="00665AC6">
      <w:pPr>
        <w:pStyle w:val="a3"/>
        <w:spacing w:line="259" w:lineRule="auto"/>
        <w:ind w:left="0" w:right="220"/>
        <w:jc w:val="both"/>
        <w:rPr>
          <w:rFonts w:asciiTheme="minorHAnsi" w:hAnsiTheme="minorHAnsi" w:cstheme="minorHAnsi"/>
        </w:rPr>
      </w:pPr>
    </w:p>
    <w:p w:rsidR="0010787A" w:rsidRDefault="00665AC6" w:rsidP="008704B0">
      <w:pPr>
        <w:pStyle w:val="a3"/>
        <w:spacing w:line="259" w:lineRule="auto"/>
        <w:ind w:right="2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В следствии</w:t>
      </w:r>
      <w:proofErr w:type="gramEnd"/>
      <w:r w:rsidR="00206F57" w:rsidRPr="008704B0">
        <w:rPr>
          <w:rFonts w:asciiTheme="minorHAnsi" w:hAnsiTheme="minorHAnsi" w:cstheme="minorHAnsi"/>
        </w:rPr>
        <w:t xml:space="preserve"> испытаний хотим заметить, что после работы на нашем аппаратно- программном комплексе у сестры, у которой были трудности в демонстрировании  эмоций, стали ярко заметны изменения в мимике, что свидетельствует о пользе нашего программного комплекса с практической</w:t>
      </w:r>
      <w:r w:rsidR="00206F57" w:rsidRPr="008704B0">
        <w:rPr>
          <w:rFonts w:asciiTheme="minorHAnsi" w:hAnsiTheme="minorHAnsi" w:cstheme="minorHAnsi"/>
          <w:spacing w:val="1"/>
        </w:rPr>
        <w:t xml:space="preserve"> </w:t>
      </w:r>
      <w:r w:rsidR="00206F57" w:rsidRPr="008704B0">
        <w:rPr>
          <w:rFonts w:asciiTheme="minorHAnsi" w:hAnsiTheme="minorHAnsi" w:cstheme="minorHAnsi"/>
        </w:rPr>
        <w:t>стороны.</w:t>
      </w:r>
    </w:p>
    <w:p w:rsidR="008704B0" w:rsidRPr="008704B0" w:rsidRDefault="008704B0" w:rsidP="008704B0">
      <w:pPr>
        <w:pStyle w:val="a3"/>
        <w:spacing w:line="259" w:lineRule="auto"/>
        <w:ind w:right="2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Итоги:</w:t>
      </w:r>
    </w:p>
    <w:p w:rsidR="00307BBC" w:rsidRPr="00A85638" w:rsidRDefault="0010787A" w:rsidP="00A85638">
      <w:pPr>
        <w:pStyle w:val="a3"/>
        <w:spacing w:line="259" w:lineRule="auto"/>
        <w:ind w:right="220"/>
        <w:jc w:val="both"/>
        <w:rPr>
          <w:rFonts w:asciiTheme="minorHAnsi" w:hAnsiTheme="minorHAnsi" w:cstheme="minorHAnsi"/>
        </w:rPr>
      </w:pPr>
      <w:r w:rsidRPr="008704B0">
        <w:t xml:space="preserve">В работе были рассмотрены методы распознавания эмоций на основе метода SVM. Использована библиотека </w:t>
      </w:r>
      <w:proofErr w:type="spellStart"/>
      <w:r w:rsidRPr="008704B0">
        <w:rPr>
          <w:spacing w:val="-3"/>
        </w:rPr>
        <w:t>dlib</w:t>
      </w:r>
      <w:proofErr w:type="spellEnd"/>
      <w:r w:rsidRPr="008704B0">
        <w:rPr>
          <w:spacing w:val="-3"/>
        </w:rPr>
        <w:t xml:space="preserve">. </w:t>
      </w:r>
      <w:r w:rsidRPr="008704B0">
        <w:t>Был создан аппаратно-программный комплекс</w:t>
      </w:r>
      <w:r w:rsidR="00665AC6">
        <w:t>,</w:t>
      </w:r>
      <w:bookmarkStart w:id="0" w:name="_GoBack"/>
      <w:bookmarkEnd w:id="0"/>
      <w:r w:rsidRPr="008704B0">
        <w:t xml:space="preserve"> способный распознавать и узнавать пользователей, а также проводить обучение. Реализован голосовой помощник. </w:t>
      </w:r>
    </w:p>
    <w:sectPr w:rsidR="00307BBC" w:rsidRPr="00A85638" w:rsidSect="00A94024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52"/>
    <w:rsid w:val="000D6558"/>
    <w:rsid w:val="001041E4"/>
    <w:rsid w:val="0010787A"/>
    <w:rsid w:val="00180D63"/>
    <w:rsid w:val="00206F57"/>
    <w:rsid w:val="00307BBC"/>
    <w:rsid w:val="003D3D0C"/>
    <w:rsid w:val="0042287A"/>
    <w:rsid w:val="005C337C"/>
    <w:rsid w:val="006229D6"/>
    <w:rsid w:val="0066489B"/>
    <w:rsid w:val="00665AC6"/>
    <w:rsid w:val="007C1352"/>
    <w:rsid w:val="00840CFF"/>
    <w:rsid w:val="008704B0"/>
    <w:rsid w:val="009A1D5D"/>
    <w:rsid w:val="00A85638"/>
    <w:rsid w:val="00A94024"/>
    <w:rsid w:val="00F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206F57"/>
    <w:pPr>
      <w:widowControl w:val="0"/>
      <w:autoSpaceDE w:val="0"/>
      <w:autoSpaceDN w:val="0"/>
      <w:spacing w:before="87" w:after="0" w:line="240" w:lineRule="auto"/>
      <w:ind w:left="351" w:right="361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F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06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6F57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06F5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06F57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78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toc 2"/>
    <w:basedOn w:val="a"/>
    <w:uiPriority w:val="1"/>
    <w:qFormat/>
    <w:rsid w:val="0010787A"/>
    <w:pPr>
      <w:widowControl w:val="0"/>
      <w:autoSpaceDE w:val="0"/>
      <w:autoSpaceDN w:val="0"/>
      <w:spacing w:before="125"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206F57"/>
    <w:pPr>
      <w:widowControl w:val="0"/>
      <w:autoSpaceDE w:val="0"/>
      <w:autoSpaceDN w:val="0"/>
      <w:spacing w:before="87" w:after="0" w:line="240" w:lineRule="auto"/>
      <w:ind w:left="351" w:right="361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F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06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6F57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06F5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06F57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78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toc 2"/>
    <w:basedOn w:val="a"/>
    <w:uiPriority w:val="1"/>
    <w:qFormat/>
    <w:rsid w:val="0010787A"/>
    <w:pPr>
      <w:widowControl w:val="0"/>
      <w:autoSpaceDE w:val="0"/>
      <w:autoSpaceDN w:val="0"/>
      <w:spacing w:before="125"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2019-12-15T15:11:00Z</dcterms:created>
  <dcterms:modified xsi:type="dcterms:W3CDTF">2019-12-15T15:33:00Z</dcterms:modified>
</cp:coreProperties>
</file>