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4" w:rsidRDefault="00BC0F34" w:rsidP="00BC0F3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ANNOTATION</w:t>
      </w:r>
    </w:p>
    <w:p w:rsidR="00264079" w:rsidRPr="00264079" w:rsidRDefault="00264079" w:rsidP="00BC0F34">
      <w:pPr>
        <w:ind w:firstLine="0"/>
        <w:jc w:val="center"/>
        <w:rPr>
          <w:sz w:val="24"/>
          <w:szCs w:val="24"/>
          <w:lang w:val="en-US"/>
        </w:rPr>
      </w:pPr>
      <w:r w:rsidRPr="00264079">
        <w:rPr>
          <w:sz w:val="24"/>
          <w:szCs w:val="24"/>
          <w:lang w:val="en-US"/>
        </w:rPr>
        <w:t>of educational program</w:t>
      </w:r>
    </w:p>
    <w:p w:rsidR="00983BE5" w:rsidRPr="00264079" w:rsidRDefault="00983BE5" w:rsidP="00BC0F34">
      <w:pPr>
        <w:ind w:firstLine="0"/>
        <w:jc w:val="center"/>
        <w:rPr>
          <w:b/>
          <w:sz w:val="24"/>
          <w:szCs w:val="24"/>
          <w:lang w:val="en-US"/>
        </w:rPr>
      </w:pPr>
      <w:r w:rsidRPr="00264079">
        <w:rPr>
          <w:b/>
          <w:sz w:val="24"/>
          <w:szCs w:val="24"/>
          <w:lang w:val="en-US"/>
        </w:rPr>
        <w:t>38.03.02 Management</w:t>
      </w:r>
    </w:p>
    <w:p w:rsidR="00983BE5" w:rsidRPr="00264079" w:rsidRDefault="00F01285" w:rsidP="00BC0F34">
      <w:pPr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Training profile</w:t>
      </w:r>
      <w:bookmarkStart w:id="0" w:name="_GoBack"/>
      <w:bookmarkEnd w:id="0"/>
      <w:r w:rsidR="00CF0E8E" w:rsidRPr="00CF0E8E">
        <w:rPr>
          <w:b/>
          <w:bCs/>
          <w:sz w:val="24"/>
          <w:szCs w:val="24"/>
          <w:lang w:val="en-US"/>
        </w:rPr>
        <w:t xml:space="preserve">: </w:t>
      </w:r>
      <w:r w:rsidR="00264079" w:rsidRPr="00CF0E8E">
        <w:rPr>
          <w:b/>
          <w:sz w:val="24"/>
          <w:szCs w:val="24"/>
          <w:lang w:val="en-US"/>
        </w:rPr>
        <w:t>“</w:t>
      </w:r>
      <w:r w:rsidR="00983BE5" w:rsidRPr="00CF0E8E">
        <w:rPr>
          <w:b/>
          <w:sz w:val="24"/>
          <w:szCs w:val="24"/>
          <w:lang w:val="en-US"/>
        </w:rPr>
        <w:t>Industrial</w:t>
      </w:r>
      <w:r w:rsidR="00983BE5" w:rsidRPr="00264079">
        <w:rPr>
          <w:b/>
          <w:sz w:val="24"/>
          <w:szCs w:val="24"/>
          <w:lang w:val="en-US"/>
        </w:rPr>
        <w:t xml:space="preserve"> management</w:t>
      </w:r>
      <w:r w:rsidR="00264079" w:rsidRPr="00264079">
        <w:rPr>
          <w:b/>
          <w:sz w:val="24"/>
          <w:szCs w:val="24"/>
          <w:lang w:val="en-US"/>
        </w:rPr>
        <w:t>”</w:t>
      </w:r>
    </w:p>
    <w:p w:rsidR="00983BE5" w:rsidRPr="00264079" w:rsidRDefault="00983BE5" w:rsidP="00983BE5">
      <w:pPr>
        <w:rPr>
          <w:sz w:val="24"/>
          <w:szCs w:val="24"/>
          <w:lang w:val="en-US"/>
        </w:rPr>
      </w:pPr>
    </w:p>
    <w:p w:rsidR="00983BE5" w:rsidRPr="00264079" w:rsidRDefault="00264079" w:rsidP="00264079">
      <w:pPr>
        <w:ind w:firstLine="0"/>
        <w:rPr>
          <w:b/>
          <w:sz w:val="24"/>
          <w:szCs w:val="24"/>
          <w:lang w:val="en-US"/>
        </w:rPr>
      </w:pPr>
      <w:r w:rsidRPr="00264079">
        <w:rPr>
          <w:b/>
          <w:sz w:val="24"/>
          <w:szCs w:val="24"/>
          <w:lang w:val="en-US"/>
        </w:rPr>
        <w:t xml:space="preserve">Program name: </w:t>
      </w:r>
      <w:r w:rsidR="00983BE5" w:rsidRPr="00264079">
        <w:rPr>
          <w:b/>
          <w:sz w:val="24"/>
          <w:szCs w:val="24"/>
          <w:lang w:val="en-US"/>
        </w:rPr>
        <w:t>Production management</w:t>
      </w:r>
    </w:p>
    <w:p w:rsidR="00983BE5" w:rsidRPr="00264079" w:rsidRDefault="00983BE5" w:rsidP="00983BE5">
      <w:pPr>
        <w:rPr>
          <w:sz w:val="24"/>
          <w:szCs w:val="24"/>
          <w:lang w:val="en-US"/>
        </w:rPr>
      </w:pPr>
    </w:p>
    <w:p w:rsidR="00983BE5" w:rsidRPr="00264079" w:rsidRDefault="00264079" w:rsidP="00264079">
      <w:pPr>
        <w:ind w:firstLine="0"/>
        <w:rPr>
          <w:sz w:val="24"/>
          <w:szCs w:val="24"/>
          <w:lang w:val="en-US"/>
        </w:rPr>
      </w:pPr>
      <w:r w:rsidRPr="00462F75">
        <w:rPr>
          <w:b/>
          <w:sz w:val="24"/>
          <w:szCs w:val="24"/>
          <w:lang w:val="en-US"/>
        </w:rPr>
        <w:t>Program objectives</w:t>
      </w:r>
      <w:r w:rsidRPr="0045347A">
        <w:rPr>
          <w:sz w:val="24"/>
          <w:szCs w:val="24"/>
          <w:lang w:val="en-US"/>
        </w:rPr>
        <w:t xml:space="preserve">: </w:t>
      </w:r>
      <w:r w:rsidR="00983BE5" w:rsidRPr="00264079">
        <w:rPr>
          <w:sz w:val="24"/>
          <w:szCs w:val="24"/>
          <w:lang w:val="en-US"/>
        </w:rPr>
        <w:t xml:space="preserve">to produce competent bachelors in the field of management with the necessary competencies </w:t>
      </w:r>
      <w:r>
        <w:rPr>
          <w:sz w:val="24"/>
          <w:szCs w:val="24"/>
          <w:lang w:val="en-US"/>
        </w:rPr>
        <w:t xml:space="preserve">who would </w:t>
      </w:r>
      <w:r w:rsidR="006255FA">
        <w:rPr>
          <w:sz w:val="24"/>
          <w:szCs w:val="24"/>
          <w:lang w:val="en-US"/>
        </w:rPr>
        <w:t xml:space="preserve">be </w:t>
      </w:r>
      <w:r w:rsidR="00983BE5" w:rsidRPr="00264079">
        <w:rPr>
          <w:sz w:val="24"/>
          <w:szCs w:val="24"/>
          <w:lang w:val="en-US"/>
        </w:rPr>
        <w:t xml:space="preserve">able to qualitatively perform work </w:t>
      </w:r>
      <w:r>
        <w:rPr>
          <w:sz w:val="24"/>
          <w:szCs w:val="24"/>
          <w:lang w:val="en-US"/>
        </w:rPr>
        <w:t>as a</w:t>
      </w:r>
      <w:r w:rsidR="00983BE5" w:rsidRPr="002640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 w:rsidR="00983BE5" w:rsidRPr="00264079">
        <w:rPr>
          <w:sz w:val="24"/>
          <w:szCs w:val="24"/>
          <w:lang w:val="en-US"/>
        </w:rPr>
        <w:t>anager at the enterprises of any form of ownership.</w:t>
      </w:r>
    </w:p>
    <w:p w:rsidR="00983BE5" w:rsidRPr="00264079" w:rsidRDefault="00983BE5" w:rsidP="00983BE5">
      <w:pPr>
        <w:rPr>
          <w:sz w:val="24"/>
          <w:szCs w:val="24"/>
          <w:lang w:val="en-US"/>
        </w:rPr>
      </w:pPr>
    </w:p>
    <w:p w:rsidR="00264079" w:rsidRPr="00264079" w:rsidRDefault="00264079" w:rsidP="00264079">
      <w:pPr>
        <w:ind w:firstLine="0"/>
        <w:rPr>
          <w:sz w:val="24"/>
          <w:szCs w:val="24"/>
          <w:lang w:val="en-US"/>
        </w:rPr>
      </w:pPr>
      <w:r w:rsidRPr="00264079">
        <w:rPr>
          <w:b/>
          <w:sz w:val="24"/>
          <w:szCs w:val="24"/>
          <w:lang w:val="en-US"/>
        </w:rPr>
        <w:t>Term of training</w:t>
      </w:r>
      <w:r w:rsidRPr="00264079">
        <w:rPr>
          <w:sz w:val="24"/>
          <w:szCs w:val="24"/>
          <w:lang w:val="en-US"/>
        </w:rPr>
        <w:t xml:space="preserve"> in full-time education 4 years</w:t>
      </w:r>
    </w:p>
    <w:p w:rsidR="00264079" w:rsidRPr="00264079" w:rsidRDefault="00264079" w:rsidP="00264079">
      <w:pPr>
        <w:rPr>
          <w:sz w:val="24"/>
          <w:szCs w:val="24"/>
          <w:lang w:val="en-US"/>
        </w:rPr>
      </w:pPr>
    </w:p>
    <w:p w:rsidR="00264079" w:rsidRPr="00264079" w:rsidRDefault="00264079" w:rsidP="00264079">
      <w:pPr>
        <w:ind w:firstLine="0"/>
        <w:rPr>
          <w:sz w:val="24"/>
          <w:szCs w:val="24"/>
          <w:lang w:val="en-US"/>
        </w:rPr>
      </w:pPr>
      <w:r w:rsidRPr="00264079">
        <w:rPr>
          <w:b/>
          <w:sz w:val="24"/>
          <w:szCs w:val="24"/>
          <w:lang w:val="en-US"/>
        </w:rPr>
        <w:t>Department</w:t>
      </w:r>
      <w:r w:rsidRPr="00264079">
        <w:rPr>
          <w:sz w:val="24"/>
          <w:szCs w:val="24"/>
          <w:lang w:val="en-US"/>
        </w:rPr>
        <w:t>: Departm</w:t>
      </w:r>
      <w:r w:rsidR="00BC0F34">
        <w:rPr>
          <w:sz w:val="24"/>
          <w:szCs w:val="24"/>
          <w:lang w:val="en-US"/>
        </w:rPr>
        <w:t>ent of Economics and management</w:t>
      </w:r>
    </w:p>
    <w:p w:rsidR="00264079" w:rsidRPr="00264079" w:rsidRDefault="00264079" w:rsidP="00264079">
      <w:pPr>
        <w:rPr>
          <w:sz w:val="24"/>
          <w:szCs w:val="24"/>
          <w:lang w:val="en-US"/>
        </w:rPr>
      </w:pPr>
    </w:p>
    <w:p w:rsidR="00264079" w:rsidRPr="00264079" w:rsidRDefault="00264079" w:rsidP="00264079">
      <w:pPr>
        <w:ind w:firstLine="0"/>
        <w:rPr>
          <w:b/>
          <w:sz w:val="24"/>
          <w:szCs w:val="24"/>
          <w:lang w:val="en-US"/>
        </w:rPr>
      </w:pPr>
      <w:r w:rsidRPr="00264079">
        <w:rPr>
          <w:b/>
          <w:sz w:val="24"/>
          <w:szCs w:val="24"/>
          <w:lang w:val="en-US"/>
        </w:rPr>
        <w:t>The area of professional activity:</w:t>
      </w:r>
    </w:p>
    <w:p w:rsidR="00983BE5" w:rsidRPr="00264079" w:rsidRDefault="00983BE5" w:rsidP="00264079">
      <w:pPr>
        <w:ind w:firstLine="0"/>
        <w:rPr>
          <w:sz w:val="24"/>
          <w:szCs w:val="24"/>
          <w:lang w:val="en-US"/>
        </w:rPr>
      </w:pPr>
      <w:r w:rsidRPr="00264079">
        <w:rPr>
          <w:sz w:val="24"/>
          <w:szCs w:val="24"/>
          <w:lang w:val="en-US"/>
        </w:rPr>
        <w:t>- organizations of any legal form (commercial, non-profit, state government, municipal) and the state and municipal management in which graduat</w:t>
      </w:r>
      <w:r w:rsidR="00264079">
        <w:rPr>
          <w:sz w:val="24"/>
          <w:szCs w:val="24"/>
          <w:lang w:val="en-US"/>
        </w:rPr>
        <w:t>or</w:t>
      </w:r>
      <w:r w:rsidRPr="00264079">
        <w:rPr>
          <w:sz w:val="24"/>
          <w:szCs w:val="24"/>
          <w:lang w:val="en-US"/>
        </w:rPr>
        <w:t>s work as performers or managers of the lower level in the different services of management apparatus;</w:t>
      </w:r>
    </w:p>
    <w:p w:rsidR="00983BE5" w:rsidRPr="00264079" w:rsidRDefault="00983BE5" w:rsidP="00264079">
      <w:pPr>
        <w:ind w:firstLine="0"/>
        <w:rPr>
          <w:sz w:val="24"/>
          <w:szCs w:val="24"/>
          <w:lang w:val="en-US"/>
        </w:rPr>
      </w:pPr>
      <w:r w:rsidRPr="00264079">
        <w:rPr>
          <w:sz w:val="24"/>
          <w:szCs w:val="24"/>
          <w:lang w:val="en-US"/>
        </w:rPr>
        <w:t xml:space="preserve">- structures where </w:t>
      </w:r>
      <w:r w:rsidR="00264079">
        <w:rPr>
          <w:sz w:val="24"/>
          <w:szCs w:val="24"/>
          <w:lang w:val="en-US"/>
        </w:rPr>
        <w:t xml:space="preserve">the </w:t>
      </w:r>
      <w:r w:rsidRPr="00264079">
        <w:rPr>
          <w:sz w:val="24"/>
          <w:szCs w:val="24"/>
          <w:lang w:val="en-US"/>
        </w:rPr>
        <w:t>graduat</w:t>
      </w:r>
      <w:r w:rsidR="00264079">
        <w:rPr>
          <w:sz w:val="24"/>
          <w:szCs w:val="24"/>
          <w:lang w:val="en-US"/>
        </w:rPr>
        <w:t>or</w:t>
      </w:r>
      <w:r w:rsidRPr="00264079">
        <w:rPr>
          <w:sz w:val="24"/>
          <w:szCs w:val="24"/>
          <w:lang w:val="en-US"/>
        </w:rPr>
        <w:t xml:space="preserve">s are entrepreneurs </w:t>
      </w:r>
      <w:r w:rsidR="00264079">
        <w:rPr>
          <w:sz w:val="24"/>
          <w:szCs w:val="24"/>
          <w:lang w:val="en-US"/>
        </w:rPr>
        <w:t xml:space="preserve">who </w:t>
      </w:r>
      <w:r w:rsidRPr="00264079">
        <w:rPr>
          <w:sz w:val="24"/>
          <w:szCs w:val="24"/>
          <w:lang w:val="en-US"/>
        </w:rPr>
        <w:t>creat</w:t>
      </w:r>
      <w:r w:rsidR="00264079">
        <w:rPr>
          <w:sz w:val="24"/>
          <w:szCs w:val="24"/>
          <w:lang w:val="en-US"/>
        </w:rPr>
        <w:t>e</w:t>
      </w:r>
      <w:r w:rsidRPr="00264079">
        <w:rPr>
          <w:sz w:val="24"/>
          <w:szCs w:val="24"/>
          <w:lang w:val="en-US"/>
        </w:rPr>
        <w:t xml:space="preserve"> and develop their own business.</w:t>
      </w:r>
    </w:p>
    <w:p w:rsidR="00983BE5" w:rsidRPr="00264079" w:rsidRDefault="00983BE5" w:rsidP="00983BE5">
      <w:pPr>
        <w:rPr>
          <w:sz w:val="24"/>
          <w:szCs w:val="24"/>
          <w:lang w:val="en-US"/>
        </w:rPr>
      </w:pPr>
    </w:p>
    <w:p w:rsidR="00983BE5" w:rsidRPr="00264079" w:rsidRDefault="00264079" w:rsidP="00264079">
      <w:pPr>
        <w:ind w:firstLine="0"/>
        <w:rPr>
          <w:sz w:val="24"/>
          <w:szCs w:val="24"/>
          <w:lang w:val="en-US"/>
        </w:rPr>
      </w:pPr>
      <w:r w:rsidRPr="00462F75">
        <w:rPr>
          <w:b/>
          <w:sz w:val="24"/>
          <w:szCs w:val="24"/>
          <w:lang w:val="en-US"/>
        </w:rPr>
        <w:t>The objects of professional activity</w:t>
      </w:r>
      <w:r>
        <w:rPr>
          <w:b/>
          <w:sz w:val="24"/>
          <w:szCs w:val="24"/>
          <w:lang w:val="en-US"/>
        </w:rPr>
        <w:t>:</w:t>
      </w:r>
    </w:p>
    <w:p w:rsidR="00983BE5" w:rsidRPr="00264079" w:rsidRDefault="00264079" w:rsidP="00264079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83BE5" w:rsidRPr="00264079">
        <w:rPr>
          <w:sz w:val="24"/>
          <w:szCs w:val="24"/>
          <w:lang w:val="en-US"/>
        </w:rPr>
        <w:t>processes of management of organizations of various organizational-legal forms;</w:t>
      </w:r>
    </w:p>
    <w:p w:rsidR="00983BE5" w:rsidRPr="00264079" w:rsidRDefault="00264079" w:rsidP="00264079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83BE5" w:rsidRPr="00264079">
        <w:rPr>
          <w:sz w:val="24"/>
          <w:szCs w:val="24"/>
          <w:lang w:val="en-US"/>
        </w:rPr>
        <w:t>processes of state and municipal management.</w:t>
      </w:r>
    </w:p>
    <w:p w:rsidR="00983BE5" w:rsidRPr="00264079" w:rsidRDefault="00983BE5" w:rsidP="00983BE5">
      <w:pPr>
        <w:rPr>
          <w:sz w:val="24"/>
          <w:szCs w:val="24"/>
          <w:lang w:val="en-US"/>
        </w:rPr>
      </w:pPr>
    </w:p>
    <w:p w:rsidR="00983BE5" w:rsidRPr="00264079" w:rsidRDefault="00264079" w:rsidP="00264079">
      <w:pPr>
        <w:ind w:firstLine="0"/>
        <w:rPr>
          <w:sz w:val="24"/>
          <w:szCs w:val="24"/>
          <w:lang w:val="en-US"/>
        </w:rPr>
      </w:pPr>
      <w:r w:rsidRPr="00E45C07">
        <w:rPr>
          <w:b/>
          <w:sz w:val="24"/>
          <w:szCs w:val="24"/>
          <w:lang w:val="en-US"/>
        </w:rPr>
        <w:t>Features of the curriculum</w:t>
      </w:r>
      <w:r w:rsidRPr="0045347A">
        <w:rPr>
          <w:sz w:val="24"/>
          <w:szCs w:val="24"/>
          <w:lang w:val="en-US"/>
        </w:rPr>
        <w:t>:</w:t>
      </w:r>
      <w:r w:rsidR="00983BE5" w:rsidRPr="00264079">
        <w:rPr>
          <w:sz w:val="24"/>
          <w:szCs w:val="24"/>
          <w:lang w:val="en-US"/>
        </w:rPr>
        <w:t xml:space="preserve"> </w:t>
      </w:r>
      <w:r w:rsidRPr="0045347A">
        <w:rPr>
          <w:sz w:val="24"/>
          <w:szCs w:val="24"/>
          <w:lang w:val="en-US"/>
        </w:rPr>
        <w:t>the curriculum has a modular structure</w:t>
      </w:r>
      <w:r>
        <w:rPr>
          <w:sz w:val="24"/>
          <w:szCs w:val="24"/>
          <w:lang w:val="en-US"/>
        </w:rPr>
        <w:t>;</w:t>
      </w:r>
      <w:r w:rsidRPr="0045347A">
        <w:rPr>
          <w:sz w:val="24"/>
          <w:szCs w:val="24"/>
          <w:lang w:val="en-US"/>
        </w:rPr>
        <w:t xml:space="preserve"> it shows a logical sequence of development modules which provides the formation of competencies</w:t>
      </w:r>
      <w:r>
        <w:rPr>
          <w:sz w:val="24"/>
          <w:szCs w:val="24"/>
          <w:lang w:val="en-US"/>
        </w:rPr>
        <w:t>; t</w:t>
      </w:r>
      <w:r w:rsidRPr="0045347A">
        <w:rPr>
          <w:sz w:val="24"/>
          <w:szCs w:val="24"/>
          <w:lang w:val="en-US"/>
        </w:rPr>
        <w:t>he total labor disciplines, mo</w:t>
      </w:r>
      <w:r w:rsidRPr="0045347A">
        <w:rPr>
          <w:sz w:val="24"/>
          <w:szCs w:val="24"/>
          <w:lang w:val="en-US"/>
        </w:rPr>
        <w:t>d</w:t>
      </w:r>
      <w:r w:rsidRPr="0045347A">
        <w:rPr>
          <w:sz w:val="24"/>
          <w:szCs w:val="24"/>
          <w:lang w:val="en-US"/>
        </w:rPr>
        <w:t xml:space="preserve">ules, practices in </w:t>
      </w:r>
      <w:r>
        <w:rPr>
          <w:sz w:val="24"/>
          <w:szCs w:val="24"/>
          <w:lang w:val="en-US"/>
        </w:rPr>
        <w:t>credit units, as well as their g</w:t>
      </w:r>
      <w:r w:rsidRPr="0045347A">
        <w:rPr>
          <w:sz w:val="24"/>
          <w:szCs w:val="24"/>
          <w:lang w:val="en-US"/>
        </w:rPr>
        <w:t>eneral classroom and labor</w:t>
      </w:r>
      <w:r>
        <w:rPr>
          <w:sz w:val="24"/>
          <w:szCs w:val="24"/>
          <w:lang w:val="en-US"/>
        </w:rPr>
        <w:t xml:space="preserve"> </w:t>
      </w:r>
      <w:r w:rsidRPr="00E45C07">
        <w:rPr>
          <w:sz w:val="24"/>
          <w:szCs w:val="24"/>
          <w:lang w:val="en-US"/>
        </w:rPr>
        <w:t xml:space="preserve">complexity </w:t>
      </w:r>
      <w:r w:rsidRPr="0045347A">
        <w:rPr>
          <w:sz w:val="24"/>
          <w:szCs w:val="24"/>
          <w:lang w:val="en-US"/>
        </w:rPr>
        <w:t>in hours.</w:t>
      </w:r>
    </w:p>
    <w:p w:rsidR="00983BE5" w:rsidRPr="00264079" w:rsidRDefault="00983BE5" w:rsidP="00983BE5">
      <w:pPr>
        <w:rPr>
          <w:sz w:val="24"/>
          <w:szCs w:val="24"/>
          <w:lang w:val="en-US"/>
        </w:rPr>
      </w:pPr>
    </w:p>
    <w:p w:rsidR="00983BE5" w:rsidRPr="00264079" w:rsidRDefault="00264079" w:rsidP="00264079">
      <w:pPr>
        <w:ind w:firstLine="0"/>
        <w:rPr>
          <w:sz w:val="24"/>
          <w:szCs w:val="24"/>
          <w:lang w:val="en-US"/>
        </w:rPr>
      </w:pPr>
      <w:r w:rsidRPr="00E45C07">
        <w:rPr>
          <w:b/>
          <w:sz w:val="24"/>
          <w:szCs w:val="24"/>
          <w:lang w:val="en-US"/>
        </w:rPr>
        <w:t>The list of enterprises for practice and employment of graduato</w:t>
      </w:r>
      <w:r>
        <w:rPr>
          <w:b/>
          <w:sz w:val="24"/>
          <w:szCs w:val="24"/>
          <w:lang w:val="en-US"/>
        </w:rPr>
        <w:t>r</w:t>
      </w:r>
      <w:r w:rsidRPr="00E45C07">
        <w:rPr>
          <w:b/>
          <w:sz w:val="24"/>
          <w:szCs w:val="24"/>
          <w:lang w:val="en-US"/>
        </w:rPr>
        <w:t>s</w:t>
      </w:r>
      <w:r w:rsidRPr="0045347A">
        <w:rPr>
          <w:sz w:val="24"/>
          <w:szCs w:val="24"/>
          <w:lang w:val="en-US"/>
        </w:rPr>
        <w:t>:</w:t>
      </w:r>
      <w:r w:rsidR="00983BE5" w:rsidRPr="00264079">
        <w:rPr>
          <w:sz w:val="24"/>
          <w:szCs w:val="24"/>
          <w:lang w:val="en-US"/>
        </w:rPr>
        <w:t xml:space="preserve"> the program provides training, production and pre-diploma practice for the purpose of obtaining professional skills and experience of professional activity and of the compliance of the final qualifying work. Practices are held at the ente</w:t>
      </w:r>
      <w:r w:rsidR="00983BE5" w:rsidRPr="00264079">
        <w:rPr>
          <w:sz w:val="24"/>
          <w:szCs w:val="24"/>
          <w:lang w:val="en-US"/>
        </w:rPr>
        <w:t>r</w:t>
      </w:r>
      <w:r w:rsidR="00983BE5" w:rsidRPr="00264079">
        <w:rPr>
          <w:sz w:val="24"/>
          <w:szCs w:val="24"/>
          <w:lang w:val="en-US"/>
        </w:rPr>
        <w:t xml:space="preserve">prises of different ownership forms. As a result of development of the </w:t>
      </w:r>
      <w:r>
        <w:rPr>
          <w:sz w:val="24"/>
          <w:szCs w:val="24"/>
          <w:lang w:val="en-US"/>
        </w:rPr>
        <w:t>g</w:t>
      </w:r>
      <w:r w:rsidRPr="00E45C07">
        <w:rPr>
          <w:sz w:val="24"/>
          <w:szCs w:val="24"/>
          <w:lang w:val="en-US"/>
        </w:rPr>
        <w:t>eneral education program</w:t>
      </w:r>
      <w:r w:rsidR="00983BE5" w:rsidRPr="00264079">
        <w:rPr>
          <w:sz w:val="24"/>
          <w:szCs w:val="24"/>
          <w:lang w:val="en-US"/>
        </w:rPr>
        <w:t xml:space="preserve"> the student will hav</w:t>
      </w:r>
      <w:r>
        <w:rPr>
          <w:sz w:val="24"/>
          <w:szCs w:val="24"/>
          <w:lang w:val="en-US"/>
        </w:rPr>
        <w:t>e the opportunity to work as a m</w:t>
      </w:r>
      <w:r w:rsidR="00983BE5" w:rsidRPr="00264079">
        <w:rPr>
          <w:sz w:val="24"/>
          <w:szCs w:val="24"/>
          <w:lang w:val="en-US"/>
        </w:rPr>
        <w:t>anager in the field of production management, sales, supply chain, labor and financial resources.</w:t>
      </w:r>
    </w:p>
    <w:sectPr w:rsidR="00983BE5" w:rsidRPr="00264079" w:rsidSect="00BE3774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A"/>
    <w:rsid w:val="00264079"/>
    <w:rsid w:val="004C6EE8"/>
    <w:rsid w:val="006255FA"/>
    <w:rsid w:val="006E429D"/>
    <w:rsid w:val="0079182F"/>
    <w:rsid w:val="00874CE6"/>
    <w:rsid w:val="00914669"/>
    <w:rsid w:val="00983BE5"/>
    <w:rsid w:val="009972AA"/>
    <w:rsid w:val="00BC0F34"/>
    <w:rsid w:val="00BE3774"/>
    <w:rsid w:val="00BF2A1C"/>
    <w:rsid w:val="00CF0E8E"/>
    <w:rsid w:val="00F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4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7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40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4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7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40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BE8C-E984-4C9C-9791-1D19BBBF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User</cp:lastModifiedBy>
  <cp:revision>5</cp:revision>
  <cp:lastPrinted>2016-02-16T10:28:00Z</cp:lastPrinted>
  <dcterms:created xsi:type="dcterms:W3CDTF">2016-02-16T11:29:00Z</dcterms:created>
  <dcterms:modified xsi:type="dcterms:W3CDTF">2016-02-16T12:39:00Z</dcterms:modified>
</cp:coreProperties>
</file>