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E0" w:rsidRPr="00821AC0" w:rsidRDefault="00821AC0" w:rsidP="00CA4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1A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Abstract of the </w:t>
      </w:r>
      <w:proofErr w:type="spellStart"/>
      <w:r w:rsidRPr="00821AC0">
        <w:rPr>
          <w:rFonts w:ascii="Times New Roman" w:hAnsi="Times New Roman" w:cs="Times New Roman"/>
          <w:b/>
          <w:sz w:val="28"/>
          <w:szCs w:val="28"/>
          <w:lang w:val="en-US"/>
        </w:rPr>
        <w:t>programme</w:t>
      </w:r>
      <w:proofErr w:type="spellEnd"/>
    </w:p>
    <w:p w:rsidR="00821AC0" w:rsidRDefault="00821AC0" w:rsidP="00CA4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1AC0">
        <w:rPr>
          <w:rFonts w:ascii="Times New Roman" w:hAnsi="Times New Roman" w:cs="Times New Roman"/>
          <w:b/>
          <w:sz w:val="28"/>
          <w:szCs w:val="28"/>
          <w:lang w:val="en-US"/>
        </w:rPr>
        <w:t>38.03.01 Economics</w:t>
      </w:r>
      <w:r w:rsidR="008256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(Bachelor degree)</w:t>
      </w:r>
    </w:p>
    <w:p w:rsidR="00CA49A3" w:rsidRDefault="00CA49A3" w:rsidP="00CA4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39F8" w:rsidRDefault="005E39F8" w:rsidP="00CA49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title: </w:t>
      </w:r>
      <w:r w:rsidR="00EA419D">
        <w:rPr>
          <w:rFonts w:ascii="Times New Roman" w:hAnsi="Times New Roman" w:cs="Times New Roman"/>
          <w:sz w:val="28"/>
          <w:szCs w:val="28"/>
          <w:lang w:val="en-US"/>
        </w:rPr>
        <w:t>38.03.01</w:t>
      </w:r>
      <w:bookmarkStart w:id="0" w:name="_GoBack"/>
      <w:bookmarkEnd w:id="0"/>
      <w:r w:rsidRPr="005E39F8">
        <w:rPr>
          <w:rFonts w:ascii="Times New Roman" w:hAnsi="Times New Roman" w:cs="Times New Roman"/>
          <w:sz w:val="28"/>
          <w:szCs w:val="28"/>
          <w:lang w:val="en-US"/>
        </w:rPr>
        <w:t xml:space="preserve"> Economics</w:t>
      </w:r>
    </w:p>
    <w:p w:rsidR="005E39F8" w:rsidRDefault="005E39F8" w:rsidP="00CA49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Profile: “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E39F8">
        <w:rPr>
          <w:rFonts w:ascii="Times New Roman" w:hAnsi="Times New Roman" w:cs="Times New Roman"/>
          <w:sz w:val="28"/>
          <w:szCs w:val="28"/>
          <w:lang w:val="en-US"/>
        </w:rPr>
        <w:t>usiness economics and organizations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5E39F8" w:rsidRDefault="005E39F8" w:rsidP="00CA49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Summary of the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E39F8" w:rsidRDefault="005E39F8" w:rsidP="00CA4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5E39F8">
        <w:rPr>
          <w:rFonts w:ascii="Times New Roman" w:hAnsi="Times New Roman" w:cs="Times New Roman"/>
          <w:sz w:val="28"/>
          <w:szCs w:val="28"/>
          <w:lang w:val="en-US"/>
        </w:rPr>
        <w:t xml:space="preserve">objective of the </w:t>
      </w:r>
      <w:proofErr w:type="spellStart"/>
      <w:r w:rsidRPr="005E39F8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="00946AC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B30332">
        <w:rPr>
          <w:rFonts w:ascii="Times New Roman" w:hAnsi="Times New Roman" w:cs="Times New Roman"/>
          <w:sz w:val="28"/>
          <w:szCs w:val="28"/>
          <w:lang w:val="en-US"/>
        </w:rPr>
        <w:t xml:space="preserve">training </w:t>
      </w:r>
      <w:r w:rsidR="00946AC8" w:rsidRPr="00946AC8">
        <w:rPr>
          <w:rFonts w:ascii="Times New Roman" w:hAnsi="Times New Roman" w:cs="Times New Roman"/>
          <w:sz w:val="28"/>
          <w:szCs w:val="28"/>
          <w:lang w:val="en-US"/>
        </w:rPr>
        <w:t>bachelors in the field of economy</w:t>
      </w:r>
      <w:r w:rsidR="00946AC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46AC8" w:rsidRDefault="00946AC8" w:rsidP="00CA4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-training course duration: 4 years of full-time education, 5 years of correspondence education;</w:t>
      </w:r>
    </w:p>
    <w:p w:rsidR="00946AC8" w:rsidRDefault="00946AC8" w:rsidP="00CA4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-qualification: bachelor;</w:t>
      </w:r>
    </w:p>
    <w:p w:rsidR="00946AC8" w:rsidRDefault="00946AC8" w:rsidP="00CA4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-Basic Department: Economy and M</w:t>
      </w:r>
      <w:r w:rsidRPr="00F24CBE">
        <w:rPr>
          <w:rFonts w:ascii="Times New Roman" w:hAnsi="Times New Roman" w:cs="Times New Roman"/>
          <w:sz w:val="28"/>
          <w:szCs w:val="28"/>
          <w:lang w:val="en-US"/>
        </w:rPr>
        <w:t>anagement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Department of OTI NRNU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MEPhI</w:t>
      </w:r>
      <w:proofErr w:type="spellEnd"/>
      <w:r w:rsidR="00F0487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177F1" w:rsidRDefault="00C177F1" w:rsidP="00CA49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4CBE">
        <w:rPr>
          <w:rFonts w:ascii="Times New Roman" w:hAnsi="Times New Roman" w:cs="Times New Roman"/>
          <w:b/>
          <w:sz w:val="28"/>
          <w:szCs w:val="28"/>
          <w:lang w:val="en-US"/>
        </w:rPr>
        <w:t>Characteristic of graduates’ professional activity field and objects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946AC8" w:rsidRDefault="00C177F1" w:rsidP="00CA4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77F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C177F1">
        <w:rPr>
          <w:rFonts w:ascii="Times New Roman" w:hAnsi="Times New Roman" w:cs="Times New Roman"/>
          <w:sz w:val="28"/>
          <w:szCs w:val="28"/>
          <w:lang w:val="en-US"/>
        </w:rPr>
        <w:t>ec</w:t>
      </w:r>
      <w:r>
        <w:rPr>
          <w:rFonts w:ascii="Times New Roman" w:hAnsi="Times New Roman" w:cs="Times New Roman"/>
          <w:sz w:val="28"/>
          <w:szCs w:val="28"/>
          <w:lang w:val="en-US"/>
        </w:rPr>
        <w:t>onomic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financial, marketing</w:t>
      </w:r>
      <w:r w:rsidRPr="00C177F1">
        <w:rPr>
          <w:rFonts w:ascii="Times New Roman" w:hAnsi="Times New Roman" w:cs="Times New Roman"/>
          <w:sz w:val="28"/>
          <w:szCs w:val="28"/>
          <w:lang w:val="en-US"/>
        </w:rPr>
        <w:t>, productive and economic and analytical services of the organizations of various branches, spheres and forms of ownership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177F1" w:rsidRPr="00C177F1" w:rsidRDefault="00C177F1" w:rsidP="00CA4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77F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C177F1">
        <w:rPr>
          <w:rFonts w:ascii="Times New Roman" w:hAnsi="Times New Roman" w:cs="Times New Roman"/>
          <w:sz w:val="28"/>
          <w:szCs w:val="28"/>
          <w:lang w:val="en-US"/>
        </w:rPr>
        <w:t>financial</w:t>
      </w:r>
      <w:proofErr w:type="gramEnd"/>
      <w:r w:rsidRPr="00C177F1">
        <w:rPr>
          <w:rFonts w:ascii="Times New Roman" w:hAnsi="Times New Roman" w:cs="Times New Roman"/>
          <w:sz w:val="28"/>
          <w:szCs w:val="28"/>
          <w:lang w:val="en-US"/>
        </w:rPr>
        <w:t>, credit and insurance institutions;</w:t>
      </w:r>
    </w:p>
    <w:p w:rsidR="00C177F1" w:rsidRPr="00C177F1" w:rsidRDefault="00C177F1" w:rsidP="00CA4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77F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C177F1">
        <w:rPr>
          <w:rFonts w:ascii="Times New Roman" w:hAnsi="Times New Roman" w:cs="Times New Roman"/>
          <w:sz w:val="28"/>
          <w:szCs w:val="28"/>
          <w:lang w:val="en-US"/>
        </w:rPr>
        <w:t>bodies</w:t>
      </w:r>
      <w:proofErr w:type="gramEnd"/>
      <w:r w:rsidRPr="00C177F1">
        <w:rPr>
          <w:rFonts w:ascii="Times New Roman" w:hAnsi="Times New Roman" w:cs="Times New Roman"/>
          <w:sz w:val="28"/>
          <w:szCs w:val="28"/>
          <w:lang w:val="en-US"/>
        </w:rPr>
        <w:t xml:space="preserve"> of the state and municipal authority;</w:t>
      </w:r>
    </w:p>
    <w:p w:rsidR="00C177F1" w:rsidRPr="00C177F1" w:rsidRDefault="00C177F1" w:rsidP="00CA4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77F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C177F1">
        <w:rPr>
          <w:rFonts w:ascii="Times New Roman" w:hAnsi="Times New Roman" w:cs="Times New Roman"/>
          <w:sz w:val="28"/>
          <w:szCs w:val="28"/>
          <w:lang w:val="en-US"/>
        </w:rPr>
        <w:t>academic</w:t>
      </w:r>
      <w:proofErr w:type="gramEnd"/>
      <w:r w:rsidRPr="00C177F1">
        <w:rPr>
          <w:rFonts w:ascii="Times New Roman" w:hAnsi="Times New Roman" w:cs="Times New Roman"/>
          <w:sz w:val="28"/>
          <w:szCs w:val="28"/>
          <w:lang w:val="en-US"/>
        </w:rPr>
        <w:t xml:space="preserve"> and departmental research organizations;</w:t>
      </w:r>
    </w:p>
    <w:p w:rsidR="00C177F1" w:rsidRDefault="00C177F1" w:rsidP="00CA4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77F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C177F1">
        <w:rPr>
          <w:rFonts w:ascii="Times New Roman" w:hAnsi="Times New Roman" w:cs="Times New Roman"/>
          <w:sz w:val="28"/>
          <w:szCs w:val="28"/>
          <w:lang w:val="en-US"/>
        </w:rPr>
        <w:t>educational</w:t>
      </w:r>
      <w:proofErr w:type="gramEnd"/>
      <w:r w:rsidRPr="00C177F1">
        <w:rPr>
          <w:rFonts w:ascii="Times New Roman" w:hAnsi="Times New Roman" w:cs="Times New Roman"/>
          <w:sz w:val="28"/>
          <w:szCs w:val="28"/>
          <w:lang w:val="en-US"/>
        </w:rPr>
        <w:t xml:space="preserve"> organizations of </w:t>
      </w:r>
      <w:r w:rsidR="00B13FA8">
        <w:rPr>
          <w:rFonts w:ascii="Times New Roman" w:hAnsi="Times New Roman" w:cs="Times New Roman"/>
          <w:sz w:val="28"/>
          <w:szCs w:val="28"/>
          <w:lang w:val="en-US"/>
        </w:rPr>
        <w:t>the system of</w:t>
      </w:r>
      <w:r w:rsidRPr="00C177F1">
        <w:rPr>
          <w:rFonts w:ascii="Times New Roman" w:hAnsi="Times New Roman" w:cs="Times New Roman"/>
          <w:sz w:val="28"/>
          <w:szCs w:val="28"/>
          <w:lang w:val="en-US"/>
        </w:rPr>
        <w:t xml:space="preserve"> higher education, secondary professional education, secondary general </w:t>
      </w:r>
      <w:r w:rsidR="00B13FA8">
        <w:rPr>
          <w:rFonts w:ascii="Times New Roman" w:hAnsi="Times New Roman" w:cs="Times New Roman"/>
          <w:sz w:val="28"/>
          <w:szCs w:val="28"/>
          <w:lang w:val="en-US"/>
        </w:rPr>
        <w:t>education, additional education;</w:t>
      </w:r>
      <w:r w:rsidR="00D80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8019D" w:rsidRPr="00D8019D" w:rsidRDefault="00D8019D" w:rsidP="00CA4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019D">
        <w:rPr>
          <w:rFonts w:ascii="Times New Roman" w:hAnsi="Times New Roman" w:cs="Times New Roman"/>
          <w:sz w:val="28"/>
          <w:szCs w:val="28"/>
          <w:lang w:val="en-US"/>
        </w:rPr>
        <w:t>Objects of professional activity are:</w:t>
      </w:r>
    </w:p>
    <w:p w:rsidR="00D8019D" w:rsidRDefault="00D8019D" w:rsidP="00CA4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019D">
        <w:rPr>
          <w:rFonts w:ascii="Times New Roman" w:hAnsi="Times New Roman" w:cs="Times New Roman"/>
          <w:sz w:val="28"/>
          <w:szCs w:val="28"/>
          <w:lang w:val="en-US"/>
        </w:rPr>
        <w:t>- behavior of the managing objects, their expenses and results, the functioning markets, financial and information streams, productions.</w:t>
      </w:r>
    </w:p>
    <w:p w:rsidR="00D8019D" w:rsidRDefault="00D8019D" w:rsidP="00CA49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0DA3">
        <w:rPr>
          <w:rFonts w:ascii="Times New Roman" w:hAnsi="Times New Roman" w:cs="Times New Roman"/>
          <w:b/>
          <w:sz w:val="28"/>
          <w:szCs w:val="28"/>
          <w:lang w:val="en-US"/>
        </w:rPr>
        <w:t>Summary of the curriculum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D8019D" w:rsidRDefault="00D8019D" w:rsidP="00CA4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1047B">
        <w:rPr>
          <w:rFonts w:ascii="Times New Roman" w:hAnsi="Times New Roman" w:cs="Times New Roman"/>
          <w:sz w:val="28"/>
          <w:szCs w:val="28"/>
          <w:lang w:val="en-US"/>
        </w:rPr>
        <w:t xml:space="preserve">The main educational program consists of the main part and </w:t>
      </w:r>
      <w:r>
        <w:rPr>
          <w:rFonts w:ascii="Times New Roman" w:hAnsi="Times New Roman" w:cs="Times New Roman"/>
          <w:sz w:val="28"/>
          <w:szCs w:val="28"/>
          <w:lang w:val="en-US"/>
        </w:rPr>
        <w:t>extended one</w:t>
      </w:r>
      <w:r w:rsidRPr="0051047B">
        <w:rPr>
          <w:rFonts w:ascii="Times New Roman" w:hAnsi="Times New Roman" w:cs="Times New Roman"/>
          <w:sz w:val="28"/>
          <w:szCs w:val="28"/>
          <w:lang w:val="en-US"/>
        </w:rPr>
        <w:t>, formed by participants of the educational relations. The main part of an educational program is obligatory and provides students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51047B">
        <w:rPr>
          <w:rFonts w:ascii="Times New Roman" w:hAnsi="Times New Roman" w:cs="Times New Roman"/>
          <w:sz w:val="28"/>
          <w:szCs w:val="28"/>
          <w:lang w:val="en-US"/>
        </w:rPr>
        <w:t xml:space="preserve"> competences formation </w:t>
      </w:r>
      <w:r>
        <w:rPr>
          <w:rFonts w:ascii="Times New Roman" w:hAnsi="Times New Roman" w:cs="Times New Roman"/>
          <w:sz w:val="28"/>
          <w:szCs w:val="28"/>
          <w:lang w:val="en-US"/>
        </w:rPr>
        <w:t>established by the NRNU</w:t>
      </w:r>
      <w:r w:rsidRPr="005104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047B">
        <w:rPr>
          <w:rFonts w:ascii="Times New Roman" w:hAnsi="Times New Roman" w:cs="Times New Roman"/>
          <w:sz w:val="28"/>
          <w:szCs w:val="28"/>
          <w:lang w:val="en-US"/>
        </w:rPr>
        <w:t>MEPhI</w:t>
      </w:r>
      <w:proofErr w:type="spellEnd"/>
      <w:r w:rsidRPr="0051047B">
        <w:rPr>
          <w:rFonts w:ascii="Times New Roman" w:hAnsi="Times New Roman" w:cs="Times New Roman"/>
          <w:sz w:val="28"/>
          <w:szCs w:val="28"/>
          <w:lang w:val="en-US"/>
        </w:rPr>
        <w:t xml:space="preserve"> educational standard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51047B">
        <w:rPr>
          <w:rFonts w:ascii="Times New Roman" w:hAnsi="Times New Roman" w:cs="Times New Roman"/>
          <w:sz w:val="28"/>
          <w:szCs w:val="28"/>
          <w:lang w:val="en-US"/>
        </w:rPr>
        <w:t xml:space="preserve"> includes: </w:t>
      </w:r>
      <w:r w:rsidRPr="00157BAB">
        <w:rPr>
          <w:rFonts w:ascii="Times New Roman" w:hAnsi="Times New Roman" w:cs="Times New Roman"/>
          <w:sz w:val="28"/>
          <w:szCs w:val="28"/>
          <w:lang w:val="en-US"/>
        </w:rPr>
        <w:t>basic disciplines (modules):</w:t>
      </w:r>
      <w:r w:rsidRPr="00D8019D">
        <w:rPr>
          <w:lang w:val="en-US"/>
        </w:rPr>
        <w:t xml:space="preserve"> </w:t>
      </w:r>
      <w:r w:rsidRPr="00D8019D">
        <w:rPr>
          <w:rFonts w:ascii="Times New Roman" w:hAnsi="Times New Roman" w:cs="Times New Roman"/>
          <w:sz w:val="28"/>
          <w:szCs w:val="28"/>
          <w:lang w:val="en-US"/>
        </w:rPr>
        <w:t>macroeconomic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8019D">
        <w:rPr>
          <w:rFonts w:ascii="Times New Roman" w:hAnsi="Times New Roman" w:cs="Times New Roman"/>
          <w:sz w:val="28"/>
          <w:szCs w:val="28"/>
          <w:lang w:val="en-US"/>
        </w:rPr>
        <w:t>, microeconomics, accounting and analysis, finance, macroeconomic planning and forecasting, theory of the branch markets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7BAB">
        <w:rPr>
          <w:rFonts w:ascii="Times New Roman" w:hAnsi="Times New Roman" w:cs="Times New Roman"/>
          <w:sz w:val="28"/>
          <w:szCs w:val="28"/>
          <w:lang w:val="en-US"/>
        </w:rPr>
        <w:t>and also educational, p</w:t>
      </w:r>
      <w:r>
        <w:rPr>
          <w:rFonts w:ascii="Times New Roman" w:hAnsi="Times New Roman" w:cs="Times New Roman"/>
          <w:sz w:val="28"/>
          <w:szCs w:val="28"/>
          <w:lang w:val="en-US"/>
        </w:rPr>
        <w:t>roduction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predegree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practices and total </w:t>
      </w:r>
      <w:r w:rsidRPr="00157BAB">
        <w:rPr>
          <w:rFonts w:ascii="Times New Roman" w:hAnsi="Times New Roman" w:cs="Times New Roman"/>
          <w:sz w:val="28"/>
          <w:szCs w:val="28"/>
          <w:lang w:val="en-US"/>
        </w:rPr>
        <w:t xml:space="preserve">state certification including state exam 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submission </w:t>
      </w:r>
      <w:r w:rsidRPr="00157BAB"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final qualification work; practices</w:t>
      </w:r>
      <w:r w:rsidRPr="0051047B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total </w:t>
      </w:r>
      <w:r w:rsidRPr="0051047B">
        <w:rPr>
          <w:rFonts w:ascii="Times New Roman" w:hAnsi="Times New Roman" w:cs="Times New Roman"/>
          <w:sz w:val="28"/>
          <w:szCs w:val="28"/>
          <w:lang w:val="en-US"/>
        </w:rPr>
        <w:t xml:space="preserve">state certification. </w:t>
      </w:r>
      <w:r w:rsidR="00874B57" w:rsidRPr="0051047B">
        <w:rPr>
          <w:rFonts w:ascii="Times New Roman" w:hAnsi="Times New Roman" w:cs="Times New Roman"/>
          <w:sz w:val="28"/>
          <w:szCs w:val="28"/>
          <w:lang w:val="en-US"/>
        </w:rPr>
        <w:t>The profound part of an educational program is directed on expansion of the c</w:t>
      </w:r>
      <w:r w:rsidR="00874B57">
        <w:rPr>
          <w:rFonts w:ascii="Times New Roman" w:hAnsi="Times New Roman" w:cs="Times New Roman"/>
          <w:sz w:val="28"/>
          <w:szCs w:val="28"/>
          <w:lang w:val="en-US"/>
        </w:rPr>
        <w:t>ompetences established by the NRN</w:t>
      </w:r>
      <w:r w:rsidR="00874B57" w:rsidRPr="0051047B">
        <w:rPr>
          <w:rFonts w:ascii="Times New Roman" w:hAnsi="Times New Roman" w:cs="Times New Roman"/>
          <w:sz w:val="28"/>
          <w:szCs w:val="28"/>
          <w:lang w:val="en-US"/>
        </w:rPr>
        <w:t xml:space="preserve">U </w:t>
      </w:r>
      <w:proofErr w:type="spellStart"/>
      <w:r w:rsidR="00874B57" w:rsidRPr="0051047B">
        <w:rPr>
          <w:rFonts w:ascii="Times New Roman" w:hAnsi="Times New Roman" w:cs="Times New Roman"/>
          <w:sz w:val="28"/>
          <w:szCs w:val="28"/>
          <w:lang w:val="en-US"/>
        </w:rPr>
        <w:t>MEPhI</w:t>
      </w:r>
      <w:proofErr w:type="spellEnd"/>
      <w:r w:rsidR="00874B57" w:rsidRPr="0051047B">
        <w:rPr>
          <w:rFonts w:ascii="Times New Roman" w:hAnsi="Times New Roman" w:cs="Times New Roman"/>
          <w:sz w:val="28"/>
          <w:szCs w:val="28"/>
          <w:lang w:val="en-US"/>
        </w:rPr>
        <w:t xml:space="preserve"> educational standard and also on additional competences</w:t>
      </w:r>
      <w:r w:rsidR="00874B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4B57" w:rsidRPr="0051047B">
        <w:rPr>
          <w:rFonts w:ascii="Times New Roman" w:hAnsi="Times New Roman" w:cs="Times New Roman"/>
          <w:sz w:val="28"/>
          <w:szCs w:val="28"/>
          <w:lang w:val="en-US"/>
        </w:rPr>
        <w:t>formation</w:t>
      </w:r>
      <w:r w:rsidR="00874B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4B57" w:rsidRPr="0051047B">
        <w:rPr>
          <w:rFonts w:ascii="Times New Roman" w:hAnsi="Times New Roman" w:cs="Times New Roman"/>
          <w:sz w:val="28"/>
          <w:szCs w:val="28"/>
          <w:lang w:val="en-US"/>
        </w:rPr>
        <w:t xml:space="preserve">taking into account a </w:t>
      </w:r>
      <w:r w:rsidR="00874B57">
        <w:rPr>
          <w:rFonts w:ascii="Times New Roman" w:hAnsi="Times New Roman" w:cs="Times New Roman"/>
          <w:sz w:val="28"/>
          <w:szCs w:val="28"/>
          <w:lang w:val="en-US"/>
        </w:rPr>
        <w:t xml:space="preserve">training </w:t>
      </w:r>
      <w:r w:rsidR="00874B57" w:rsidRPr="0051047B">
        <w:rPr>
          <w:rFonts w:ascii="Times New Roman" w:hAnsi="Times New Roman" w:cs="Times New Roman"/>
          <w:sz w:val="28"/>
          <w:szCs w:val="28"/>
          <w:lang w:val="en-US"/>
        </w:rPr>
        <w:t xml:space="preserve">profile of an educational program and </w:t>
      </w:r>
      <w:r w:rsidR="00874B57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874B57" w:rsidRPr="0051047B">
        <w:rPr>
          <w:rFonts w:ascii="Times New Roman" w:hAnsi="Times New Roman" w:cs="Times New Roman"/>
          <w:sz w:val="28"/>
          <w:szCs w:val="28"/>
          <w:lang w:val="en-US"/>
        </w:rPr>
        <w:t>requirements of the employer</w:t>
      </w:r>
      <w:r w:rsidR="00874B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74B57" w:rsidRDefault="00874B57" w:rsidP="00CA49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7A28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623C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list of the enterprises and organizations for practical training and employment of graduates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74B57" w:rsidRDefault="00874B57" w:rsidP="00CA4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1C73">
        <w:rPr>
          <w:rFonts w:ascii="Times New Roman" w:hAnsi="Times New Roman" w:cs="Times New Roman"/>
          <w:sz w:val="28"/>
          <w:szCs w:val="28"/>
          <w:lang w:val="en-US"/>
        </w:rPr>
        <w:t>The educational program re</w:t>
      </w:r>
      <w:r>
        <w:rPr>
          <w:rFonts w:ascii="Times New Roman" w:hAnsi="Times New Roman" w:cs="Times New Roman"/>
          <w:sz w:val="28"/>
          <w:szCs w:val="28"/>
          <w:lang w:val="en-US"/>
        </w:rPr>
        <w:t>flects the urgency of</w:t>
      </w:r>
      <w:r w:rsidRPr="008C1C73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bachelor degree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8C1C73">
        <w:rPr>
          <w:rFonts w:ascii="Times New Roman" w:hAnsi="Times New Roman" w:cs="Times New Roman"/>
          <w:sz w:val="28"/>
          <w:szCs w:val="28"/>
          <w:lang w:val="en-US"/>
        </w:rPr>
        <w:t xml:space="preserve"> according to the modern requirements imposed</w:t>
      </w:r>
      <w:r w:rsidRPr="007137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by employers</w:t>
      </w:r>
      <w:r w:rsidR="00E163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632F" w:rsidRPr="008C1C73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E1632F">
        <w:rPr>
          <w:rFonts w:ascii="Times New Roman" w:hAnsi="Times New Roman" w:cs="Times New Roman"/>
          <w:sz w:val="28"/>
          <w:szCs w:val="28"/>
          <w:lang w:val="en-US"/>
        </w:rPr>
        <w:t>bachelors</w:t>
      </w:r>
      <w:r w:rsidRPr="008C1C73">
        <w:rPr>
          <w:rFonts w:ascii="Times New Roman" w:hAnsi="Times New Roman" w:cs="Times New Roman"/>
          <w:sz w:val="28"/>
          <w:szCs w:val="28"/>
          <w:lang w:val="en-US"/>
        </w:rPr>
        <w:t xml:space="preserve"> taking into account </w:t>
      </w:r>
      <w:r>
        <w:rPr>
          <w:rFonts w:ascii="Times New Roman" w:hAnsi="Times New Roman" w:cs="Times New Roman"/>
          <w:sz w:val="28"/>
          <w:szCs w:val="28"/>
          <w:lang w:val="en-US"/>
        </w:rPr>
        <w:t>the needs of FSUE Pro</w:t>
      </w:r>
      <w:r w:rsidR="00E1632F">
        <w:rPr>
          <w:rFonts w:ascii="Times New Roman" w:hAnsi="Times New Roman" w:cs="Times New Roman"/>
          <w:sz w:val="28"/>
          <w:szCs w:val="28"/>
          <w:lang w:val="en-US"/>
        </w:rPr>
        <w:t xml:space="preserve">duction </w:t>
      </w:r>
      <w:proofErr w:type="gramStart"/>
      <w:r w:rsidR="00E1632F">
        <w:rPr>
          <w:rFonts w:ascii="Times New Roman" w:hAnsi="Times New Roman" w:cs="Times New Roman"/>
          <w:sz w:val="28"/>
          <w:szCs w:val="28"/>
          <w:lang w:val="en-US"/>
        </w:rPr>
        <w:t>Association  “</w:t>
      </w:r>
      <w:proofErr w:type="spellStart"/>
      <w:proofErr w:type="gramEnd"/>
      <w:r w:rsidR="00E1632F">
        <w:rPr>
          <w:rFonts w:ascii="Times New Roman" w:hAnsi="Times New Roman" w:cs="Times New Roman"/>
          <w:sz w:val="28"/>
          <w:szCs w:val="28"/>
          <w:lang w:val="en-US"/>
        </w:rPr>
        <w:t>Mayak</w:t>
      </w:r>
      <w:proofErr w:type="spellEnd"/>
      <w:r w:rsidR="00E1632F">
        <w:rPr>
          <w:rFonts w:ascii="Times New Roman" w:hAnsi="Times New Roman" w:cs="Times New Roman"/>
          <w:sz w:val="28"/>
          <w:szCs w:val="28"/>
          <w:lang w:val="en-US"/>
        </w:rPr>
        <w:t>”,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4FE">
        <w:rPr>
          <w:rFonts w:ascii="Times New Roman" w:hAnsi="Times New Roman" w:cs="Times New Roman"/>
          <w:sz w:val="28"/>
          <w:szCs w:val="28"/>
          <w:lang w:val="en-US"/>
        </w:rPr>
        <w:t>Chelyabinvestbank</w:t>
      </w:r>
      <w:proofErr w:type="spellEnd"/>
      <w:r w:rsidRPr="003D64FE">
        <w:rPr>
          <w:rFonts w:ascii="Times New Roman" w:hAnsi="Times New Roman" w:cs="Times New Roman"/>
          <w:sz w:val="28"/>
          <w:szCs w:val="28"/>
          <w:lang w:val="en-US"/>
        </w:rPr>
        <w:t xml:space="preserve"> open joint stock com</w:t>
      </w:r>
      <w:r w:rsidR="00CA49A3">
        <w:rPr>
          <w:rFonts w:ascii="Times New Roman" w:hAnsi="Times New Roman" w:cs="Times New Roman"/>
          <w:sz w:val="28"/>
          <w:szCs w:val="28"/>
          <w:lang w:val="en-US"/>
        </w:rPr>
        <w:t xml:space="preserve">pany, Administration of the </w:t>
      </w:r>
      <w:proofErr w:type="spellStart"/>
      <w:r w:rsidR="00CA49A3">
        <w:rPr>
          <w:rFonts w:ascii="Times New Roman" w:hAnsi="Times New Roman" w:cs="Times New Roman"/>
          <w:sz w:val="28"/>
          <w:szCs w:val="28"/>
          <w:lang w:val="en-US"/>
        </w:rPr>
        <w:t>Oz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D64FE">
        <w:rPr>
          <w:rFonts w:ascii="Times New Roman" w:hAnsi="Times New Roman" w:cs="Times New Roman"/>
          <w:sz w:val="28"/>
          <w:szCs w:val="28"/>
          <w:lang w:val="en-US"/>
        </w:rPr>
        <w:t>rsk</w:t>
      </w:r>
      <w:proofErr w:type="spellEnd"/>
      <w:r w:rsidRPr="003D64FE">
        <w:rPr>
          <w:rFonts w:ascii="Times New Roman" w:hAnsi="Times New Roman" w:cs="Times New Roman"/>
          <w:sz w:val="28"/>
          <w:szCs w:val="28"/>
          <w:lang w:val="en-US"/>
        </w:rPr>
        <w:t xml:space="preserve"> city district</w:t>
      </w:r>
      <w:r w:rsidR="00E1632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1632F" w:rsidRPr="00E1632F">
        <w:rPr>
          <w:rFonts w:ascii="Times New Roman" w:hAnsi="Times New Roman" w:cs="Times New Roman"/>
          <w:sz w:val="28"/>
          <w:szCs w:val="28"/>
          <w:lang w:val="en-US"/>
        </w:rPr>
        <w:t>enterprises of medium and small business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also the </w:t>
      </w:r>
      <w:r w:rsidRPr="0071375B">
        <w:rPr>
          <w:rFonts w:ascii="Times New Roman" w:hAnsi="Times New Roman" w:cs="Times New Roman"/>
          <w:sz w:val="28"/>
          <w:szCs w:val="28"/>
          <w:lang w:val="en-US"/>
        </w:rPr>
        <w:t xml:space="preserve"> current trends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economy </w:t>
      </w:r>
      <w:r w:rsidRPr="0071375B">
        <w:rPr>
          <w:rFonts w:ascii="Times New Roman" w:hAnsi="Times New Roman" w:cs="Times New Roman"/>
          <w:sz w:val="28"/>
          <w:szCs w:val="28"/>
          <w:lang w:val="en-US"/>
        </w:rPr>
        <w:t xml:space="preserve">development in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71375B">
        <w:rPr>
          <w:rFonts w:ascii="Times New Roman" w:hAnsi="Times New Roman" w:cs="Times New Roman"/>
          <w:sz w:val="28"/>
          <w:szCs w:val="28"/>
          <w:lang w:val="en-US"/>
        </w:rPr>
        <w:t xml:space="preserve">various fields of activity. </w:t>
      </w:r>
    </w:p>
    <w:p w:rsidR="00821AC0" w:rsidRPr="00B13FA8" w:rsidRDefault="00821AC0" w:rsidP="00CA49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821AC0" w:rsidRPr="00B13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C0"/>
    <w:rsid w:val="000119A8"/>
    <w:rsid w:val="00013F6E"/>
    <w:rsid w:val="000606CF"/>
    <w:rsid w:val="000858CB"/>
    <w:rsid w:val="00093BB7"/>
    <w:rsid w:val="000A07F2"/>
    <w:rsid w:val="000B2EB5"/>
    <w:rsid w:val="001059A7"/>
    <w:rsid w:val="00115A89"/>
    <w:rsid w:val="00120374"/>
    <w:rsid w:val="00123430"/>
    <w:rsid w:val="00123A6B"/>
    <w:rsid w:val="001365F5"/>
    <w:rsid w:val="00151BFA"/>
    <w:rsid w:val="001636B5"/>
    <w:rsid w:val="0019239B"/>
    <w:rsid w:val="001A272A"/>
    <w:rsid w:val="001B14B6"/>
    <w:rsid w:val="001C37DB"/>
    <w:rsid w:val="001C5ED4"/>
    <w:rsid w:val="001D22F3"/>
    <w:rsid w:val="001F1A41"/>
    <w:rsid w:val="001F3A17"/>
    <w:rsid w:val="00200149"/>
    <w:rsid w:val="00204666"/>
    <w:rsid w:val="002072C7"/>
    <w:rsid w:val="00214331"/>
    <w:rsid w:val="00222B0E"/>
    <w:rsid w:val="00225A3A"/>
    <w:rsid w:val="0024607F"/>
    <w:rsid w:val="002674AC"/>
    <w:rsid w:val="00273A42"/>
    <w:rsid w:val="002771DB"/>
    <w:rsid w:val="002A0711"/>
    <w:rsid w:val="002A4B18"/>
    <w:rsid w:val="002A593B"/>
    <w:rsid w:val="002A6206"/>
    <w:rsid w:val="002F2CA1"/>
    <w:rsid w:val="002F44AA"/>
    <w:rsid w:val="002F6D04"/>
    <w:rsid w:val="00317F4B"/>
    <w:rsid w:val="00354A31"/>
    <w:rsid w:val="00357EA4"/>
    <w:rsid w:val="00381889"/>
    <w:rsid w:val="0038310C"/>
    <w:rsid w:val="003A4A44"/>
    <w:rsid w:val="003B4F02"/>
    <w:rsid w:val="003B7D6A"/>
    <w:rsid w:val="003C6586"/>
    <w:rsid w:val="003E4812"/>
    <w:rsid w:val="00436063"/>
    <w:rsid w:val="00450FA8"/>
    <w:rsid w:val="00473D45"/>
    <w:rsid w:val="004831EC"/>
    <w:rsid w:val="004867ED"/>
    <w:rsid w:val="00487921"/>
    <w:rsid w:val="0049299A"/>
    <w:rsid w:val="004944BB"/>
    <w:rsid w:val="004A613A"/>
    <w:rsid w:val="004B2288"/>
    <w:rsid w:val="004B5B60"/>
    <w:rsid w:val="004C7A98"/>
    <w:rsid w:val="004D316B"/>
    <w:rsid w:val="004E55A2"/>
    <w:rsid w:val="004F0343"/>
    <w:rsid w:val="004F485E"/>
    <w:rsid w:val="00503113"/>
    <w:rsid w:val="0050460C"/>
    <w:rsid w:val="00514CE7"/>
    <w:rsid w:val="00516378"/>
    <w:rsid w:val="005163C3"/>
    <w:rsid w:val="0053799D"/>
    <w:rsid w:val="00560528"/>
    <w:rsid w:val="00560F40"/>
    <w:rsid w:val="00567573"/>
    <w:rsid w:val="00574C87"/>
    <w:rsid w:val="005751AF"/>
    <w:rsid w:val="00592DCB"/>
    <w:rsid w:val="00593086"/>
    <w:rsid w:val="005B1C7C"/>
    <w:rsid w:val="005C445C"/>
    <w:rsid w:val="005C7832"/>
    <w:rsid w:val="005E0176"/>
    <w:rsid w:val="005E17FB"/>
    <w:rsid w:val="005E2309"/>
    <w:rsid w:val="005E39F8"/>
    <w:rsid w:val="00642172"/>
    <w:rsid w:val="00647C7B"/>
    <w:rsid w:val="00662F63"/>
    <w:rsid w:val="00663947"/>
    <w:rsid w:val="00667500"/>
    <w:rsid w:val="006706AD"/>
    <w:rsid w:val="00673C0D"/>
    <w:rsid w:val="006B4087"/>
    <w:rsid w:val="006C709C"/>
    <w:rsid w:val="006D06AA"/>
    <w:rsid w:val="006E3EF3"/>
    <w:rsid w:val="00735D5F"/>
    <w:rsid w:val="00747617"/>
    <w:rsid w:val="00790B4F"/>
    <w:rsid w:val="007B31C3"/>
    <w:rsid w:val="007D3B30"/>
    <w:rsid w:val="007D6D68"/>
    <w:rsid w:val="007F6088"/>
    <w:rsid w:val="008006B5"/>
    <w:rsid w:val="00803981"/>
    <w:rsid w:val="00821AC0"/>
    <w:rsid w:val="008256D5"/>
    <w:rsid w:val="008300FF"/>
    <w:rsid w:val="00837229"/>
    <w:rsid w:val="00837968"/>
    <w:rsid w:val="00844A7F"/>
    <w:rsid w:val="00850214"/>
    <w:rsid w:val="00874B57"/>
    <w:rsid w:val="008A450E"/>
    <w:rsid w:val="008A6811"/>
    <w:rsid w:val="0090018B"/>
    <w:rsid w:val="009030CB"/>
    <w:rsid w:val="00922AE0"/>
    <w:rsid w:val="00930ADD"/>
    <w:rsid w:val="00932EDB"/>
    <w:rsid w:val="00946AC8"/>
    <w:rsid w:val="00973D01"/>
    <w:rsid w:val="009817C8"/>
    <w:rsid w:val="009847B8"/>
    <w:rsid w:val="009922FC"/>
    <w:rsid w:val="009940E8"/>
    <w:rsid w:val="00995A76"/>
    <w:rsid w:val="009A2D1A"/>
    <w:rsid w:val="009D1B64"/>
    <w:rsid w:val="009D7B3E"/>
    <w:rsid w:val="009F4865"/>
    <w:rsid w:val="00A041AC"/>
    <w:rsid w:val="00A323E7"/>
    <w:rsid w:val="00A50325"/>
    <w:rsid w:val="00A556C0"/>
    <w:rsid w:val="00A74255"/>
    <w:rsid w:val="00A74477"/>
    <w:rsid w:val="00AB3497"/>
    <w:rsid w:val="00AC77E5"/>
    <w:rsid w:val="00AD1EAA"/>
    <w:rsid w:val="00AF1660"/>
    <w:rsid w:val="00AF1C0A"/>
    <w:rsid w:val="00B01DA4"/>
    <w:rsid w:val="00B02F03"/>
    <w:rsid w:val="00B13FA8"/>
    <w:rsid w:val="00B1528A"/>
    <w:rsid w:val="00B16841"/>
    <w:rsid w:val="00B17076"/>
    <w:rsid w:val="00B212DF"/>
    <w:rsid w:val="00B21602"/>
    <w:rsid w:val="00B30332"/>
    <w:rsid w:val="00B62CDF"/>
    <w:rsid w:val="00B67F9D"/>
    <w:rsid w:val="00B72BC0"/>
    <w:rsid w:val="00B959BB"/>
    <w:rsid w:val="00BA5047"/>
    <w:rsid w:val="00BB24B2"/>
    <w:rsid w:val="00BC04AA"/>
    <w:rsid w:val="00BC142B"/>
    <w:rsid w:val="00BD727E"/>
    <w:rsid w:val="00BE5EDB"/>
    <w:rsid w:val="00BF00C4"/>
    <w:rsid w:val="00BF04C3"/>
    <w:rsid w:val="00C11835"/>
    <w:rsid w:val="00C1573E"/>
    <w:rsid w:val="00C177F1"/>
    <w:rsid w:val="00C17ED7"/>
    <w:rsid w:val="00C40391"/>
    <w:rsid w:val="00C6204A"/>
    <w:rsid w:val="00C62DE5"/>
    <w:rsid w:val="00C92FD0"/>
    <w:rsid w:val="00CA3579"/>
    <w:rsid w:val="00CA48C6"/>
    <w:rsid w:val="00CA49A3"/>
    <w:rsid w:val="00CB51DB"/>
    <w:rsid w:val="00CD16CB"/>
    <w:rsid w:val="00CE2C8E"/>
    <w:rsid w:val="00CE5600"/>
    <w:rsid w:val="00D15FD0"/>
    <w:rsid w:val="00D17E8F"/>
    <w:rsid w:val="00D3569F"/>
    <w:rsid w:val="00D36D9E"/>
    <w:rsid w:val="00D533A7"/>
    <w:rsid w:val="00D6438E"/>
    <w:rsid w:val="00D70190"/>
    <w:rsid w:val="00D721A3"/>
    <w:rsid w:val="00D8019D"/>
    <w:rsid w:val="00D85D91"/>
    <w:rsid w:val="00D86BC4"/>
    <w:rsid w:val="00D956D1"/>
    <w:rsid w:val="00DA0234"/>
    <w:rsid w:val="00DA4F28"/>
    <w:rsid w:val="00DD2DFD"/>
    <w:rsid w:val="00DF7B01"/>
    <w:rsid w:val="00E02934"/>
    <w:rsid w:val="00E11132"/>
    <w:rsid w:val="00E1632F"/>
    <w:rsid w:val="00E17166"/>
    <w:rsid w:val="00E27F32"/>
    <w:rsid w:val="00E34AB7"/>
    <w:rsid w:val="00E41D05"/>
    <w:rsid w:val="00E509FE"/>
    <w:rsid w:val="00E545E5"/>
    <w:rsid w:val="00E601F7"/>
    <w:rsid w:val="00E779BD"/>
    <w:rsid w:val="00E92EBD"/>
    <w:rsid w:val="00EA419D"/>
    <w:rsid w:val="00EB5F37"/>
    <w:rsid w:val="00EE6810"/>
    <w:rsid w:val="00EF50E0"/>
    <w:rsid w:val="00F04877"/>
    <w:rsid w:val="00F17F47"/>
    <w:rsid w:val="00F44AA2"/>
    <w:rsid w:val="00F44C4E"/>
    <w:rsid w:val="00F46885"/>
    <w:rsid w:val="00F53568"/>
    <w:rsid w:val="00F72F43"/>
    <w:rsid w:val="00F75347"/>
    <w:rsid w:val="00F7536F"/>
    <w:rsid w:val="00F90941"/>
    <w:rsid w:val="00F931F4"/>
    <w:rsid w:val="00FB10AA"/>
    <w:rsid w:val="00FC4203"/>
    <w:rsid w:val="00FC6FA9"/>
    <w:rsid w:val="00FD51C0"/>
    <w:rsid w:val="00FE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Азарова А.В.</cp:lastModifiedBy>
  <cp:revision>7</cp:revision>
  <dcterms:created xsi:type="dcterms:W3CDTF">2016-02-12T10:52:00Z</dcterms:created>
  <dcterms:modified xsi:type="dcterms:W3CDTF">2016-02-24T14:42:00Z</dcterms:modified>
</cp:coreProperties>
</file>