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98" w:rsidRPr="00F17889" w:rsidRDefault="00AD4198" w:rsidP="00AD4198">
      <w:pPr>
        <w:shd w:val="clear" w:color="auto" w:fill="FFFFFF" w:themeFill="background1"/>
        <w:jc w:val="center"/>
        <w:rPr>
          <w:rStyle w:val="FontStyle11"/>
          <w:b w:val="0"/>
          <w:bCs/>
        </w:rPr>
      </w:pPr>
      <w:bookmarkStart w:id="0" w:name="_GoBack"/>
      <w:bookmarkEnd w:id="0"/>
      <w:r w:rsidRPr="00F17889">
        <w:rPr>
          <w:rStyle w:val="FontStyle11"/>
          <w:bCs/>
        </w:rPr>
        <w:t xml:space="preserve">Согласие на обработку персональных данных </w:t>
      </w:r>
    </w:p>
    <w:p w:rsidR="00AD4198" w:rsidRPr="00F17889" w:rsidRDefault="00AD4198" w:rsidP="00AD4198">
      <w:pPr>
        <w:shd w:val="clear" w:color="auto" w:fill="FFFFFF" w:themeFill="background1"/>
        <w:rPr>
          <w:b/>
          <w:color w:val="000000"/>
        </w:rPr>
      </w:pPr>
    </w:p>
    <w:p w:rsidR="00AD4198" w:rsidRPr="00F17889" w:rsidRDefault="00AD4198" w:rsidP="00AD4198">
      <w:pPr>
        <w:shd w:val="clear" w:color="auto" w:fill="FFFFFF" w:themeFill="background1"/>
        <w:rPr>
          <w:b/>
          <w:color w:val="000000"/>
        </w:rPr>
      </w:pPr>
      <w:r w:rsidRPr="00F17889">
        <w:rPr>
          <w:b/>
          <w:color w:val="000000"/>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AD4198" w:rsidRPr="00F17889" w:rsidTr="0064475B">
        <w:trPr>
          <w:trHeight w:val="340"/>
        </w:trPr>
        <w:tc>
          <w:tcPr>
            <w:tcW w:w="3085" w:type="dxa"/>
            <w:tcBorders>
              <w:top w:val="nil"/>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ФИО:</w:t>
            </w:r>
          </w:p>
        </w:tc>
        <w:tc>
          <w:tcPr>
            <w:tcW w:w="6923" w:type="dxa"/>
            <w:gridSpan w:val="4"/>
            <w:tcBorders>
              <w:top w:val="nil"/>
              <w:left w:val="nil"/>
              <w:right w:val="nil"/>
            </w:tcBorders>
            <w:shd w:val="clear" w:color="auto" w:fill="FFFFFF"/>
            <w:vAlign w:val="center"/>
          </w:tcPr>
          <w:p w:rsidR="00AD4198" w:rsidRPr="00F17889" w:rsidRDefault="00AD4198" w:rsidP="0064475B">
            <w:pPr>
              <w:shd w:val="clear" w:color="auto" w:fill="FFFFFF" w:themeFill="background1"/>
              <w:rPr>
                <w:b/>
                <w:lang w:eastAsia="ru-RU"/>
              </w:rPr>
            </w:pPr>
          </w:p>
        </w:tc>
      </w:tr>
      <w:tr w:rsidR="00AD4198" w:rsidRPr="00F17889" w:rsidTr="0064475B">
        <w:trPr>
          <w:trHeight w:val="340"/>
        </w:trPr>
        <w:tc>
          <w:tcPr>
            <w:tcW w:w="3085" w:type="dxa"/>
            <w:tcBorders>
              <w:top w:val="nil"/>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Адрес регистрации по паспорту:</w:t>
            </w:r>
          </w:p>
        </w:tc>
        <w:tc>
          <w:tcPr>
            <w:tcW w:w="6923" w:type="dxa"/>
            <w:gridSpan w:val="4"/>
            <w:tcBorders>
              <w:left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p w:rsidR="00AD4198" w:rsidRPr="00F17889" w:rsidRDefault="00AD4198" w:rsidP="0064475B">
            <w:pPr>
              <w:shd w:val="clear" w:color="auto" w:fill="FFFFFF" w:themeFill="background1"/>
              <w:rPr>
                <w:b/>
                <w:color w:val="000000"/>
                <w:lang w:eastAsia="ru-RU"/>
              </w:rPr>
            </w:pPr>
          </w:p>
        </w:tc>
      </w:tr>
      <w:tr w:rsidR="00AD4198" w:rsidRPr="00F17889" w:rsidTr="0064475B">
        <w:trPr>
          <w:trHeight w:val="340"/>
        </w:trPr>
        <w:tc>
          <w:tcPr>
            <w:tcW w:w="10008" w:type="dxa"/>
            <w:gridSpan w:val="5"/>
            <w:tcBorders>
              <w:top w:val="nil"/>
              <w:left w:val="nil"/>
              <w:right w:val="nil"/>
            </w:tcBorders>
            <w:shd w:val="clear" w:color="auto" w:fill="FFFFFF"/>
            <w:vAlign w:val="center"/>
          </w:tcPr>
          <w:p w:rsidR="00AD4198" w:rsidRPr="00F17889" w:rsidRDefault="00AD4198" w:rsidP="0064475B">
            <w:pPr>
              <w:shd w:val="clear" w:color="auto" w:fill="FFFFFF" w:themeFill="background1"/>
              <w:rPr>
                <w:color w:val="000000"/>
                <w:lang w:eastAsia="ru-RU"/>
              </w:rPr>
            </w:pPr>
          </w:p>
        </w:tc>
      </w:tr>
      <w:tr w:rsidR="00AD4198" w:rsidRPr="00F17889" w:rsidTr="0064475B">
        <w:trPr>
          <w:trHeight w:val="340"/>
        </w:trPr>
        <w:tc>
          <w:tcPr>
            <w:tcW w:w="3085" w:type="dxa"/>
            <w:tcBorders>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Серия и номер паспорта:</w:t>
            </w:r>
          </w:p>
        </w:tc>
        <w:tc>
          <w:tcPr>
            <w:tcW w:w="2603" w:type="dxa"/>
            <w:gridSpan w:val="2"/>
            <w:tcBorders>
              <w:left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tc>
        <w:tc>
          <w:tcPr>
            <w:tcW w:w="2217" w:type="dxa"/>
            <w:tcBorders>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 xml:space="preserve"> дата выдачи:</w:t>
            </w:r>
          </w:p>
        </w:tc>
        <w:tc>
          <w:tcPr>
            <w:tcW w:w="2103" w:type="dxa"/>
            <w:tcBorders>
              <w:left w:val="nil"/>
              <w:bottom w:val="single" w:sz="8" w:space="0" w:color="auto"/>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tc>
      </w:tr>
      <w:tr w:rsidR="00AD4198" w:rsidRPr="00F17889" w:rsidTr="0064475B">
        <w:trPr>
          <w:trHeight w:val="340"/>
        </w:trPr>
        <w:tc>
          <w:tcPr>
            <w:tcW w:w="5211" w:type="dxa"/>
            <w:gridSpan w:val="2"/>
            <w:tcBorders>
              <w:top w:val="nil"/>
              <w:left w:val="nil"/>
              <w:bottom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r w:rsidRPr="00F17889">
              <w:rPr>
                <w:b/>
                <w:color w:val="00000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rsidR="00AD4198" w:rsidRPr="00F17889" w:rsidRDefault="00AD4198" w:rsidP="0064475B">
            <w:pPr>
              <w:shd w:val="clear" w:color="auto" w:fill="FFFFFF" w:themeFill="background1"/>
              <w:rPr>
                <w:b/>
                <w:color w:val="000000"/>
                <w:lang w:eastAsia="ru-RU"/>
              </w:rPr>
            </w:pPr>
          </w:p>
        </w:tc>
      </w:tr>
      <w:tr w:rsidR="00AD4198" w:rsidRPr="00F17889" w:rsidTr="0064475B">
        <w:trPr>
          <w:trHeight w:val="340"/>
        </w:trPr>
        <w:tc>
          <w:tcPr>
            <w:tcW w:w="10008" w:type="dxa"/>
            <w:gridSpan w:val="5"/>
            <w:tcBorders>
              <w:top w:val="nil"/>
              <w:left w:val="nil"/>
              <w:right w:val="nil"/>
            </w:tcBorders>
            <w:shd w:val="clear" w:color="auto" w:fill="FFFFFF"/>
            <w:vAlign w:val="center"/>
          </w:tcPr>
          <w:p w:rsidR="00AD4198" w:rsidRPr="00F17889" w:rsidRDefault="00AD4198" w:rsidP="0064475B">
            <w:pPr>
              <w:shd w:val="clear" w:color="auto" w:fill="FFFFFF" w:themeFill="background1"/>
              <w:rPr>
                <w:color w:val="000000"/>
                <w:lang w:eastAsia="ru-RU"/>
              </w:rPr>
            </w:pPr>
          </w:p>
        </w:tc>
      </w:tr>
    </w:tbl>
    <w:p w:rsidR="00AD4198" w:rsidRPr="00F17889" w:rsidRDefault="00AD4198" w:rsidP="00AD4198">
      <w:pPr>
        <w:shd w:val="clear" w:color="auto" w:fill="FFFFFF" w:themeFill="background1"/>
        <w:rPr>
          <w:color w:val="000000"/>
          <w:sz w:val="16"/>
          <w:szCs w:val="16"/>
        </w:rPr>
      </w:pPr>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rStyle w:val="FontStyle12"/>
        </w:rPr>
        <w:t>АО</w:t>
      </w:r>
      <w:r w:rsidRPr="00F17889">
        <w:rPr>
          <w:rStyle w:val="FontStyle12"/>
        </w:rPr>
        <w:t xml:space="preserve"> «Концерн Росэнергоатом» (далее – Оператор или Концерн) и их последующего размещения в средствах массовой информации атомной отрасли и образовательных организаций (официальный сайт вуза,  </w:t>
      </w:r>
      <w:proofErr w:type="spellStart"/>
      <w:r w:rsidRPr="00F17889">
        <w:rPr>
          <w:rStyle w:val="FontStyle12"/>
        </w:rPr>
        <w:t>Госкорпорации</w:t>
      </w:r>
      <w:proofErr w:type="spellEnd"/>
      <w:r w:rsidRPr="00F17889">
        <w:rPr>
          <w:rStyle w:val="FontStyle12"/>
        </w:rPr>
        <w:t xml:space="preserve"> «</w:t>
      </w:r>
      <w:proofErr w:type="spellStart"/>
      <w:r w:rsidRPr="00F17889">
        <w:rPr>
          <w:rStyle w:val="FontStyle12"/>
        </w:rPr>
        <w:t>Росатом</w:t>
      </w:r>
      <w:proofErr w:type="spellEnd"/>
      <w:r w:rsidRPr="00F17889">
        <w:rPr>
          <w:rStyle w:val="FontStyle12"/>
        </w:rPr>
        <w:t xml:space="preserve">», Концерна, внутренний портал Концерна), входящих в перечень общедоступных сведений, определенных пунктом 4 настоящего Согласия. </w:t>
      </w:r>
    </w:p>
    <w:p w:rsidR="00AD4198" w:rsidRPr="00F17889" w:rsidRDefault="00AD4198" w:rsidP="00AD4198">
      <w:pPr>
        <w:shd w:val="clear" w:color="auto" w:fill="FFFFFF" w:themeFill="background1"/>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2042"/>
        <w:gridCol w:w="6792"/>
      </w:tblGrid>
      <w:tr w:rsidR="00AD4198" w:rsidRPr="00F17889" w:rsidTr="0064475B">
        <w:tc>
          <w:tcPr>
            <w:tcW w:w="534" w:type="dxa"/>
            <w:vMerge w:val="restart"/>
          </w:tcPr>
          <w:p w:rsidR="00AD4198" w:rsidRPr="00F17889" w:rsidRDefault="00AD4198" w:rsidP="0064475B">
            <w:pPr>
              <w:shd w:val="clear" w:color="auto" w:fill="FFFFFF" w:themeFill="background1"/>
              <w:rPr>
                <w:color w:val="000000"/>
                <w:lang w:eastAsia="ru-RU"/>
              </w:rPr>
            </w:pPr>
            <w:r w:rsidRPr="00F17889">
              <w:rPr>
                <w:color w:val="000000"/>
                <w:lang w:eastAsia="ru-RU"/>
              </w:rPr>
              <w:t>1.</w:t>
            </w:r>
          </w:p>
        </w:tc>
        <w:tc>
          <w:tcPr>
            <w:tcW w:w="1842" w:type="dxa"/>
          </w:tcPr>
          <w:p w:rsidR="00AD4198" w:rsidRPr="00F17889" w:rsidRDefault="00AD4198" w:rsidP="0064475B">
            <w:pPr>
              <w:shd w:val="clear" w:color="auto" w:fill="FFFFFF" w:themeFill="background1"/>
              <w:rPr>
                <w:color w:val="000000"/>
                <w:lang w:eastAsia="ru-RU"/>
              </w:rPr>
            </w:pPr>
            <w:r w:rsidRPr="00F17889">
              <w:rPr>
                <w:color w:val="000000"/>
                <w:lang w:eastAsia="ru-RU"/>
              </w:rPr>
              <w:t>Наименование:</w:t>
            </w:r>
          </w:p>
        </w:tc>
        <w:tc>
          <w:tcPr>
            <w:tcW w:w="8045" w:type="dxa"/>
          </w:tcPr>
          <w:p w:rsidR="00AD4198" w:rsidRPr="00F17889" w:rsidRDefault="00AD4198" w:rsidP="0064475B">
            <w:pPr>
              <w:shd w:val="clear" w:color="auto" w:fill="FFFFFF" w:themeFill="background1"/>
              <w:rPr>
                <w:color w:val="000000"/>
                <w:lang w:eastAsia="ru-RU"/>
              </w:rPr>
            </w:pPr>
            <w:r>
              <w:rPr>
                <w:color w:val="000000"/>
                <w:lang w:eastAsia="ru-RU"/>
              </w:rPr>
              <w:t>АО</w:t>
            </w:r>
            <w:r w:rsidRPr="00F17889">
              <w:rPr>
                <w:color w:val="000000"/>
                <w:lang w:eastAsia="ru-RU"/>
              </w:rPr>
              <w:t xml:space="preserve"> «Концерн Росэнергоатом» </w:t>
            </w:r>
          </w:p>
        </w:tc>
      </w:tr>
      <w:tr w:rsidR="00AD4198" w:rsidRPr="00F17889" w:rsidTr="0064475B">
        <w:tc>
          <w:tcPr>
            <w:tcW w:w="534" w:type="dxa"/>
            <w:vMerge/>
          </w:tcPr>
          <w:p w:rsidR="00AD4198" w:rsidRPr="00F17889" w:rsidRDefault="00AD4198" w:rsidP="0064475B">
            <w:pPr>
              <w:shd w:val="clear" w:color="auto" w:fill="FFFFFF" w:themeFill="background1"/>
              <w:rPr>
                <w:color w:val="000000"/>
                <w:lang w:eastAsia="ru-RU"/>
              </w:rPr>
            </w:pPr>
          </w:p>
        </w:tc>
        <w:tc>
          <w:tcPr>
            <w:tcW w:w="1842" w:type="dxa"/>
          </w:tcPr>
          <w:p w:rsidR="00AD4198" w:rsidRPr="00F17889" w:rsidRDefault="00AD4198" w:rsidP="0064475B">
            <w:pPr>
              <w:shd w:val="clear" w:color="auto" w:fill="FFFFFF" w:themeFill="background1"/>
            </w:pPr>
            <w:r w:rsidRPr="00F17889">
              <w:t>Адрес, тел.:</w:t>
            </w:r>
          </w:p>
        </w:tc>
        <w:tc>
          <w:tcPr>
            <w:tcW w:w="8045" w:type="dxa"/>
          </w:tcPr>
          <w:p w:rsidR="00AD4198" w:rsidRPr="00F17889" w:rsidRDefault="00AD4198" w:rsidP="0064475B">
            <w:pPr>
              <w:shd w:val="clear" w:color="auto" w:fill="FFFFFF" w:themeFill="background1"/>
            </w:pPr>
            <w:r w:rsidRPr="00F17889">
              <w:t>109507, г. Москва, ул. Ферганская, 25</w:t>
            </w:r>
          </w:p>
        </w:tc>
      </w:tr>
    </w:tbl>
    <w:p w:rsidR="00AD4198" w:rsidRPr="00F17889" w:rsidRDefault="00AD4198" w:rsidP="00AD4198">
      <w:pPr>
        <w:shd w:val="clear" w:color="auto" w:fill="FFFFFF" w:themeFill="background1"/>
        <w:rPr>
          <w:color w:val="000000"/>
          <w:sz w:val="16"/>
          <w:szCs w:val="16"/>
        </w:rPr>
      </w:pPr>
    </w:p>
    <w:p w:rsidR="00AD4198" w:rsidRPr="00F17889" w:rsidRDefault="00AD4198" w:rsidP="00AD4198">
      <w:pPr>
        <w:shd w:val="clear" w:color="auto" w:fill="FFFFFF" w:themeFill="background1"/>
        <w:rPr>
          <w:b/>
          <w:color w:val="000000"/>
        </w:rPr>
      </w:pPr>
      <w:r w:rsidRPr="00F17889">
        <w:rPr>
          <w:b/>
          <w:color w:val="000000"/>
        </w:rPr>
        <w:t>3. Цели обработки персональных данных:</w:t>
      </w:r>
    </w:p>
    <w:p w:rsidR="00AD4198" w:rsidRPr="00F17889" w:rsidRDefault="00AD4198" w:rsidP="00AD4198">
      <w:pPr>
        <w:shd w:val="clear" w:color="auto" w:fill="FFFFFF" w:themeFill="background1"/>
        <w:rPr>
          <w:color w:val="000000"/>
        </w:rPr>
      </w:pPr>
      <w:r w:rsidRPr="00F17889">
        <w:rPr>
          <w:color w:val="000000"/>
        </w:rPr>
        <w:t xml:space="preserve">а) организация конкурса на назначение стипендий и грантов </w:t>
      </w:r>
      <w:r>
        <w:rPr>
          <w:color w:val="000000"/>
        </w:rPr>
        <w:t>АО</w:t>
      </w:r>
      <w:r w:rsidRPr="00F17889">
        <w:rPr>
          <w:color w:val="000000"/>
        </w:rPr>
        <w:t xml:space="preserve"> «Концерн Росэнергоатом», в соответствии с Положением, утвержденным приказом </w:t>
      </w:r>
      <w:r>
        <w:rPr>
          <w:color w:val="000000"/>
        </w:rPr>
        <w:t>АО</w:t>
      </w:r>
      <w:r w:rsidRPr="00F17889">
        <w:rPr>
          <w:color w:val="000000"/>
        </w:rPr>
        <w:t xml:space="preserve"> «Концерн Росэнергоатом» от __________ № _____, и осуществление комплекса </w:t>
      </w:r>
      <w:proofErr w:type="spellStart"/>
      <w:r w:rsidRPr="00F17889">
        <w:rPr>
          <w:color w:val="000000"/>
        </w:rPr>
        <w:t>профориентационных</w:t>
      </w:r>
      <w:proofErr w:type="spellEnd"/>
      <w:r w:rsidRPr="00F17889">
        <w:rPr>
          <w:color w:val="000000"/>
        </w:rPr>
        <w:t xml:space="preserve"> мероприятий со Стипендиатами;</w:t>
      </w:r>
    </w:p>
    <w:p w:rsidR="00AD4198" w:rsidRPr="00F17889" w:rsidRDefault="00AD4198" w:rsidP="00AD4198">
      <w:pPr>
        <w:shd w:val="clear" w:color="auto" w:fill="FFFFFF" w:themeFill="background1"/>
      </w:pPr>
      <w:r w:rsidRPr="00F17889">
        <w:t>б) информационное обеспечение деятельности Оператора.</w:t>
      </w:r>
    </w:p>
    <w:p w:rsidR="00AD4198" w:rsidRPr="00F17889" w:rsidRDefault="00AD4198" w:rsidP="00AD4198">
      <w:pPr>
        <w:shd w:val="clear" w:color="auto" w:fill="FFFFFF" w:themeFill="background1"/>
        <w:rPr>
          <w:color w:val="000000"/>
          <w:sz w:val="16"/>
          <w:szCs w:val="16"/>
        </w:rPr>
      </w:pPr>
    </w:p>
    <w:p w:rsidR="00AD4198" w:rsidRPr="00F17889" w:rsidRDefault="00AD4198" w:rsidP="00AD4198">
      <w:pPr>
        <w:shd w:val="clear" w:color="auto" w:fill="FFFFFF" w:themeFill="background1"/>
        <w:rPr>
          <w:b/>
        </w:rPr>
      </w:pPr>
      <w:r w:rsidRPr="00F17889">
        <w:rPr>
          <w:b/>
          <w:color w:val="000000"/>
        </w:rPr>
        <w:t xml:space="preserve">4. </w:t>
      </w:r>
      <w:r w:rsidRPr="00F17889">
        <w:rPr>
          <w:b/>
        </w:rPr>
        <w:t>Перечень персональных данных Субъекта, на обработку которых дается согласие:</w:t>
      </w:r>
    </w:p>
    <w:p w:rsidR="00AD4198" w:rsidRPr="00F17889" w:rsidRDefault="00AD4198" w:rsidP="00AD4198">
      <w:pPr>
        <w:shd w:val="clear" w:color="auto" w:fill="FFFFFF" w:themeFill="background1"/>
      </w:pPr>
      <w:r w:rsidRPr="00F17889">
        <w:t>а) Фамилия, имя, отчество, изменения ФИО;</w:t>
      </w:r>
    </w:p>
    <w:p w:rsidR="00AD4198" w:rsidRPr="00F17889" w:rsidRDefault="00AD4198" w:rsidP="00AD4198">
      <w:pPr>
        <w:shd w:val="clear" w:color="auto" w:fill="FFFFFF" w:themeFill="background1"/>
      </w:pPr>
      <w:r w:rsidRPr="00F17889">
        <w:t>б) Число, месяц, год и место рождения;</w:t>
      </w:r>
    </w:p>
    <w:p w:rsidR="00AD4198" w:rsidRPr="00F17889" w:rsidRDefault="00AD4198" w:rsidP="00AD4198">
      <w:pPr>
        <w:shd w:val="clear" w:color="auto" w:fill="FFFFFF" w:themeFill="background1"/>
      </w:pPr>
      <w:r w:rsidRPr="00F17889">
        <w:t>в) Гражданство, в том числе гражданство других государств;</w:t>
      </w:r>
    </w:p>
    <w:p w:rsidR="00AD4198" w:rsidRPr="00F17889" w:rsidRDefault="00AD4198" w:rsidP="00AD4198">
      <w:pPr>
        <w:shd w:val="clear" w:color="auto" w:fill="FFFFFF" w:themeFill="background1"/>
      </w:pPr>
      <w:r w:rsidRPr="00F17889">
        <w:t>г) Адреса регистрации по паспорту и фактического проживания, том числе номера телефонов;</w:t>
      </w:r>
    </w:p>
    <w:p w:rsidR="00AD4198" w:rsidRPr="00F17889" w:rsidRDefault="00AD4198" w:rsidP="00AD4198">
      <w:pPr>
        <w:shd w:val="clear" w:color="auto" w:fill="FFFFFF" w:themeFill="background1"/>
      </w:pPr>
      <w:r w:rsidRPr="00F17889">
        <w:t>д) Серия, номер, кем и когда выдан паспорт;</w:t>
      </w:r>
    </w:p>
    <w:p w:rsidR="00AD4198" w:rsidRPr="00F17889" w:rsidRDefault="00AD4198" w:rsidP="00AD4198">
      <w:pPr>
        <w:shd w:val="clear" w:color="auto" w:fill="FFFFFF" w:themeFill="background1"/>
      </w:pPr>
      <w:r w:rsidRPr="00F17889">
        <w:t xml:space="preserve">е) Образование, в том </w:t>
      </w:r>
      <w:proofErr w:type="gramStart"/>
      <w:r w:rsidRPr="00F17889">
        <w:t>числе</w:t>
      </w:r>
      <w:proofErr w:type="gramEnd"/>
      <w:r w:rsidRPr="00F17889">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AD4198" w:rsidRPr="00F17889" w:rsidRDefault="00AD4198" w:rsidP="00AD4198">
      <w:pPr>
        <w:shd w:val="clear" w:color="auto" w:fill="FFFFFF" w:themeFill="background1"/>
      </w:pPr>
      <w:r w:rsidRPr="00F17889">
        <w:t>ж) Информация о допусках к государственной тайне;</w:t>
      </w:r>
    </w:p>
    <w:p w:rsidR="00AD4198" w:rsidRPr="00F17889" w:rsidRDefault="00AD4198" w:rsidP="00AD4198">
      <w:pPr>
        <w:shd w:val="clear" w:color="auto" w:fill="FFFFFF" w:themeFill="background1"/>
      </w:pPr>
      <w:r w:rsidRPr="00F17889">
        <w:lastRenderedPageBreak/>
        <w:t xml:space="preserve">з) </w:t>
      </w:r>
      <w:r w:rsidRPr="00F17889">
        <w:rPr>
          <w:color w:val="000000"/>
        </w:rPr>
        <w:t xml:space="preserve">Личные фотографии </w:t>
      </w:r>
      <w:r w:rsidRPr="00F17889">
        <w:t>Субъекта</w:t>
      </w:r>
      <w:r w:rsidRPr="00F17889">
        <w:rPr>
          <w:color w:val="000000"/>
        </w:rPr>
        <w:t xml:space="preserve">, произведенные Оператором за его счет или предоставленные самим </w:t>
      </w:r>
      <w:r w:rsidRPr="00F17889">
        <w:t>Субъектом</w:t>
      </w:r>
      <w:r w:rsidRPr="00F17889">
        <w:rPr>
          <w:color w:val="000000"/>
        </w:rPr>
        <w:t>;</w:t>
      </w:r>
    </w:p>
    <w:p w:rsidR="00AD4198" w:rsidRPr="00F17889" w:rsidRDefault="00AD4198" w:rsidP="00AD4198">
      <w:pPr>
        <w:shd w:val="clear" w:color="auto" w:fill="FFFFFF" w:themeFill="background1"/>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AD4198" w:rsidRPr="00F17889" w:rsidRDefault="00AD4198" w:rsidP="00AD4198">
      <w:pPr>
        <w:shd w:val="clear" w:color="auto" w:fill="FFFFFF" w:themeFill="background1"/>
        <w:tabs>
          <w:tab w:val="num" w:pos="2981"/>
        </w:tabs>
        <w:rPr>
          <w:color w:val="000000"/>
        </w:rPr>
      </w:pPr>
      <w:r w:rsidRPr="00F17889">
        <w:rPr>
          <w:color w:val="000000"/>
        </w:rPr>
        <w:t xml:space="preserve">5.1. Оператор имеет право осуществлять все действия (операции) с персональными данными </w:t>
      </w:r>
      <w:r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rsidR="00AD4198" w:rsidRPr="00F17889" w:rsidRDefault="00AD4198" w:rsidP="00AD4198">
      <w:pPr>
        <w:shd w:val="clear" w:color="auto" w:fill="FFFFFF" w:themeFill="background1"/>
        <w:tabs>
          <w:tab w:val="num" w:pos="2981"/>
        </w:tabs>
        <w:rPr>
          <w:color w:val="000000"/>
        </w:rPr>
      </w:pPr>
      <w:r w:rsidRPr="00F17889">
        <w:rPr>
          <w:color w:val="000000"/>
        </w:rPr>
        <w:t xml:space="preserve">а) Формирование отчетности по </w:t>
      </w:r>
      <w:r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Pr="00F17889">
        <w:t>Субъектов</w:t>
      </w:r>
      <w:r w:rsidRPr="00F17889">
        <w:rPr>
          <w:color w:val="000000"/>
        </w:rPr>
        <w:t>.</w:t>
      </w:r>
    </w:p>
    <w:p w:rsidR="00AD4198" w:rsidRPr="00F17889" w:rsidRDefault="00AD4198" w:rsidP="00AD4198">
      <w:pPr>
        <w:shd w:val="clear" w:color="auto" w:fill="FFFFFF" w:themeFill="background1"/>
        <w:tabs>
          <w:tab w:val="num" w:pos="2981"/>
        </w:tabs>
        <w:rPr>
          <w:color w:val="000000"/>
        </w:rPr>
      </w:pPr>
      <w:r w:rsidRPr="00F17889">
        <w:rPr>
          <w:color w:val="000000"/>
        </w:rPr>
        <w:t xml:space="preserve">б) Передача персональных данных </w:t>
      </w:r>
      <w:r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rsidR="00AD4198" w:rsidRPr="00F17889" w:rsidRDefault="00AD4198" w:rsidP="00AD4198">
      <w:pPr>
        <w:shd w:val="clear" w:color="auto" w:fill="FFFFFF" w:themeFill="background1"/>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rsidR="00AD4198" w:rsidRPr="00F17889" w:rsidRDefault="00AD4198" w:rsidP="00AD4198">
      <w:pPr>
        <w:shd w:val="clear" w:color="auto" w:fill="FFFFFF" w:themeFill="background1"/>
        <w:rPr>
          <w:color w:val="000000"/>
        </w:rPr>
      </w:pPr>
      <w:r w:rsidRPr="00F17889">
        <w:rPr>
          <w:color w:val="000000"/>
        </w:rPr>
        <w:t xml:space="preserve">а) Анализ документальной информации, предоставляемой </w:t>
      </w:r>
      <w:r w:rsidRPr="00F17889">
        <w:t>Субъектом</w:t>
      </w:r>
      <w:r w:rsidRPr="00F17889">
        <w:rPr>
          <w:color w:val="000000"/>
        </w:rPr>
        <w:t>;</w:t>
      </w:r>
    </w:p>
    <w:p w:rsidR="00AD4198" w:rsidRPr="00F17889" w:rsidRDefault="00AD4198" w:rsidP="00AD4198">
      <w:pPr>
        <w:shd w:val="clear" w:color="auto" w:fill="FFFFFF" w:themeFill="background1"/>
        <w:rPr>
          <w:color w:val="000000"/>
        </w:rPr>
      </w:pPr>
      <w:r w:rsidRPr="00F17889">
        <w:rPr>
          <w:color w:val="000000"/>
        </w:rPr>
        <w:t xml:space="preserve">б) Собеседование с </w:t>
      </w:r>
      <w:r w:rsidRPr="00F17889">
        <w:t>Субъектом</w:t>
      </w:r>
      <w:r w:rsidRPr="00F17889">
        <w:rPr>
          <w:color w:val="000000"/>
        </w:rPr>
        <w:t>;</w:t>
      </w:r>
    </w:p>
    <w:p w:rsidR="00AD4198" w:rsidRPr="00F17889" w:rsidRDefault="00AD4198" w:rsidP="00AD4198">
      <w:pPr>
        <w:shd w:val="clear" w:color="auto" w:fill="FFFFFF" w:themeFill="background1"/>
        <w:rPr>
          <w:color w:val="000000"/>
        </w:rPr>
      </w:pPr>
      <w:r w:rsidRPr="00F17889">
        <w:rPr>
          <w:color w:val="000000"/>
        </w:rPr>
        <w:t xml:space="preserve">в) Оценка тестирования </w:t>
      </w:r>
      <w:r w:rsidRPr="00F17889">
        <w:t>Субъекта</w:t>
      </w:r>
      <w:r w:rsidRPr="00F17889">
        <w:rPr>
          <w:color w:val="000000"/>
        </w:rPr>
        <w:t xml:space="preserve"> и анализ полученных результатов.</w:t>
      </w:r>
    </w:p>
    <w:p w:rsidR="00AD4198" w:rsidRPr="00F17889" w:rsidRDefault="00AD4198" w:rsidP="00AD4198">
      <w:pPr>
        <w:shd w:val="clear" w:color="auto" w:fill="FFFFFF" w:themeFill="background1"/>
        <w:tabs>
          <w:tab w:val="num" w:pos="0"/>
        </w:tabs>
        <w:rPr>
          <w:color w:val="000000"/>
        </w:rPr>
      </w:pPr>
      <w:r w:rsidRPr="00F17889">
        <w:rPr>
          <w:color w:val="000000"/>
        </w:rPr>
        <w:t xml:space="preserve">5.3. Обработка персональных данных </w:t>
      </w:r>
      <w:r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rsidR="00AD4198" w:rsidRPr="00F17889" w:rsidRDefault="00AD4198" w:rsidP="00AD4198">
      <w:pPr>
        <w:shd w:val="clear" w:color="auto" w:fill="FFFFFF" w:themeFill="background1"/>
        <w:rPr>
          <w:color w:val="000000"/>
          <w:sz w:val="16"/>
          <w:szCs w:val="16"/>
        </w:rPr>
      </w:pPr>
    </w:p>
    <w:p w:rsidR="00AD4198" w:rsidRPr="00F17889" w:rsidRDefault="00AD4198" w:rsidP="00AD4198">
      <w:pPr>
        <w:shd w:val="clear" w:color="auto" w:fill="FFFFFF" w:themeFill="background1"/>
        <w:rPr>
          <w:b/>
          <w:color w:val="000000"/>
        </w:rPr>
      </w:pPr>
      <w:r w:rsidRPr="00F17889">
        <w:rPr>
          <w:b/>
          <w:color w:val="000000"/>
        </w:rPr>
        <w:t>6. Срок действия согласия на обработку персональных данных и порядок его отзыва</w:t>
      </w:r>
    </w:p>
    <w:p w:rsidR="00AD4198" w:rsidRPr="00F17889" w:rsidRDefault="00AD4198" w:rsidP="00AD4198">
      <w:pPr>
        <w:shd w:val="clear" w:color="auto" w:fill="FFFFFF" w:themeFill="background1"/>
        <w:rPr>
          <w:color w:val="000000"/>
        </w:rPr>
      </w:pPr>
      <w:r w:rsidRPr="00F17889">
        <w:rPr>
          <w:color w:val="000000"/>
        </w:rPr>
        <w:t xml:space="preserve">6.1. </w:t>
      </w:r>
      <w:r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AD4198" w:rsidRPr="00F17889" w:rsidRDefault="00AD4198" w:rsidP="00AD4198">
      <w:pPr>
        <w:shd w:val="clear" w:color="auto" w:fill="FFFFFF" w:themeFill="background1"/>
        <w:rPr>
          <w:color w:val="000000"/>
        </w:rPr>
      </w:pPr>
      <w:r w:rsidRPr="00F17889">
        <w:rPr>
          <w:color w:val="000000"/>
        </w:rPr>
        <w:t xml:space="preserve">6.2. </w:t>
      </w:r>
      <w:r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AD4198" w:rsidRPr="00F17889" w:rsidRDefault="00AD4198" w:rsidP="00AD4198">
      <w:pPr>
        <w:shd w:val="clear" w:color="auto" w:fill="FFFFFF" w:themeFill="background1"/>
        <w:rPr>
          <w:color w:val="000000"/>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AD4198" w:rsidRPr="00F17889" w:rsidTr="0064475B">
        <w:tc>
          <w:tcPr>
            <w:tcW w:w="392" w:type="dxa"/>
          </w:tcPr>
          <w:p w:rsidR="00AD4198" w:rsidRPr="00F17889" w:rsidRDefault="00AD4198" w:rsidP="0064475B">
            <w:pPr>
              <w:shd w:val="clear" w:color="auto" w:fill="FFFFFF" w:themeFill="background1"/>
              <w:tabs>
                <w:tab w:val="left" w:pos="9639"/>
              </w:tabs>
            </w:pPr>
            <w:r w:rsidRPr="00F17889">
              <w:t>«</w:t>
            </w:r>
          </w:p>
        </w:tc>
        <w:tc>
          <w:tcPr>
            <w:tcW w:w="620" w:type="dxa"/>
            <w:tcBorders>
              <w:bottom w:val="single" w:sz="4" w:space="0" w:color="auto"/>
            </w:tcBorders>
          </w:tcPr>
          <w:p w:rsidR="00AD4198" w:rsidRPr="00F17889" w:rsidRDefault="00AD4198" w:rsidP="0064475B">
            <w:pPr>
              <w:shd w:val="clear" w:color="auto" w:fill="FFFFFF" w:themeFill="background1"/>
              <w:tabs>
                <w:tab w:val="left" w:pos="9639"/>
              </w:tabs>
            </w:pPr>
          </w:p>
        </w:tc>
        <w:tc>
          <w:tcPr>
            <w:tcW w:w="372" w:type="dxa"/>
          </w:tcPr>
          <w:p w:rsidR="00AD4198" w:rsidRPr="00F17889" w:rsidRDefault="00AD4198" w:rsidP="0064475B">
            <w:pPr>
              <w:shd w:val="clear" w:color="auto" w:fill="FFFFFF" w:themeFill="background1"/>
              <w:tabs>
                <w:tab w:val="left" w:pos="9639"/>
              </w:tabs>
            </w:pPr>
            <w:r w:rsidRPr="00F17889">
              <w:t>»</w:t>
            </w:r>
          </w:p>
        </w:tc>
        <w:tc>
          <w:tcPr>
            <w:tcW w:w="1985" w:type="dxa"/>
            <w:gridSpan w:val="2"/>
            <w:tcBorders>
              <w:bottom w:val="single" w:sz="4" w:space="0" w:color="auto"/>
            </w:tcBorders>
          </w:tcPr>
          <w:p w:rsidR="00AD4198" w:rsidRPr="00F17889" w:rsidRDefault="00AD4198" w:rsidP="0064475B">
            <w:pPr>
              <w:shd w:val="clear" w:color="auto" w:fill="FFFFFF" w:themeFill="background1"/>
              <w:tabs>
                <w:tab w:val="left" w:pos="9639"/>
              </w:tabs>
            </w:pPr>
          </w:p>
        </w:tc>
        <w:tc>
          <w:tcPr>
            <w:tcW w:w="567" w:type="dxa"/>
          </w:tcPr>
          <w:p w:rsidR="00AD4198" w:rsidRPr="00F17889" w:rsidRDefault="00AD4198" w:rsidP="0064475B">
            <w:pPr>
              <w:shd w:val="clear" w:color="auto" w:fill="FFFFFF" w:themeFill="background1"/>
              <w:tabs>
                <w:tab w:val="left" w:pos="9639"/>
              </w:tabs>
            </w:pPr>
            <w:r w:rsidRPr="00F17889">
              <w:t>20</w:t>
            </w:r>
          </w:p>
        </w:tc>
        <w:tc>
          <w:tcPr>
            <w:tcW w:w="425" w:type="dxa"/>
            <w:tcBorders>
              <w:bottom w:val="single" w:sz="4" w:space="0" w:color="auto"/>
            </w:tcBorders>
          </w:tcPr>
          <w:p w:rsidR="00AD4198" w:rsidRPr="00F17889" w:rsidRDefault="00AD4198" w:rsidP="0064475B">
            <w:pPr>
              <w:shd w:val="clear" w:color="auto" w:fill="FFFFFF" w:themeFill="background1"/>
              <w:tabs>
                <w:tab w:val="left" w:pos="9639"/>
              </w:tabs>
            </w:pPr>
          </w:p>
        </w:tc>
        <w:tc>
          <w:tcPr>
            <w:tcW w:w="850" w:type="dxa"/>
          </w:tcPr>
          <w:p w:rsidR="00AD4198" w:rsidRPr="00F17889" w:rsidRDefault="00AD4198" w:rsidP="0064475B">
            <w:pPr>
              <w:shd w:val="clear" w:color="auto" w:fill="FFFFFF" w:themeFill="background1"/>
              <w:tabs>
                <w:tab w:val="left" w:pos="9639"/>
              </w:tabs>
            </w:pPr>
            <w:r w:rsidRPr="00F17889">
              <w:t>г.</w:t>
            </w:r>
          </w:p>
        </w:tc>
        <w:tc>
          <w:tcPr>
            <w:tcW w:w="1701" w:type="dxa"/>
            <w:tcBorders>
              <w:bottom w:val="single" w:sz="6" w:space="0" w:color="auto"/>
            </w:tcBorders>
          </w:tcPr>
          <w:p w:rsidR="00AD4198" w:rsidRPr="00F17889" w:rsidRDefault="00AD4198" w:rsidP="0064475B">
            <w:pPr>
              <w:shd w:val="clear" w:color="auto" w:fill="FFFFFF" w:themeFill="background1"/>
              <w:tabs>
                <w:tab w:val="left" w:pos="9639"/>
              </w:tabs>
            </w:pPr>
          </w:p>
        </w:tc>
        <w:tc>
          <w:tcPr>
            <w:tcW w:w="284" w:type="dxa"/>
          </w:tcPr>
          <w:p w:rsidR="00AD4198" w:rsidRPr="00F17889" w:rsidRDefault="00AD4198" w:rsidP="0064475B">
            <w:pPr>
              <w:shd w:val="clear" w:color="auto" w:fill="FFFFFF" w:themeFill="background1"/>
              <w:tabs>
                <w:tab w:val="left" w:pos="9639"/>
              </w:tabs>
            </w:pPr>
            <w:r w:rsidRPr="00F17889">
              <w:t>/</w:t>
            </w:r>
          </w:p>
        </w:tc>
        <w:tc>
          <w:tcPr>
            <w:tcW w:w="2942" w:type="dxa"/>
            <w:tcBorders>
              <w:bottom w:val="single" w:sz="6" w:space="0" w:color="auto"/>
            </w:tcBorders>
          </w:tcPr>
          <w:p w:rsidR="00AD4198" w:rsidRPr="00F17889" w:rsidRDefault="00AD4198" w:rsidP="0064475B">
            <w:pPr>
              <w:shd w:val="clear" w:color="auto" w:fill="FFFFFF" w:themeFill="background1"/>
              <w:tabs>
                <w:tab w:val="left" w:pos="9639"/>
              </w:tabs>
            </w:pPr>
          </w:p>
        </w:tc>
      </w:tr>
      <w:tr w:rsidR="00AD4198" w:rsidRPr="00F17889" w:rsidTr="0064475B">
        <w:trPr>
          <w:trHeight w:val="156"/>
        </w:trPr>
        <w:tc>
          <w:tcPr>
            <w:tcW w:w="2025" w:type="dxa"/>
            <w:gridSpan w:val="4"/>
          </w:tcPr>
          <w:p w:rsidR="00AD4198" w:rsidRPr="00F17889" w:rsidRDefault="00AD4198" w:rsidP="0064475B">
            <w:pPr>
              <w:shd w:val="clear" w:color="auto" w:fill="FFFFFF" w:themeFill="background1"/>
              <w:tabs>
                <w:tab w:val="left" w:pos="9639"/>
              </w:tabs>
            </w:pPr>
          </w:p>
        </w:tc>
        <w:tc>
          <w:tcPr>
            <w:tcW w:w="3186" w:type="dxa"/>
            <w:gridSpan w:val="4"/>
          </w:tcPr>
          <w:p w:rsidR="00AD4198" w:rsidRPr="00F17889" w:rsidRDefault="00AD4198" w:rsidP="0064475B">
            <w:pPr>
              <w:shd w:val="clear" w:color="auto" w:fill="FFFFFF" w:themeFill="background1"/>
              <w:tabs>
                <w:tab w:val="left" w:pos="9639"/>
              </w:tabs>
            </w:pPr>
          </w:p>
        </w:tc>
        <w:tc>
          <w:tcPr>
            <w:tcW w:w="1701" w:type="dxa"/>
            <w:tcBorders>
              <w:top w:val="single" w:sz="6" w:space="0" w:color="auto"/>
            </w:tcBorders>
          </w:tcPr>
          <w:p w:rsidR="00AD4198" w:rsidRPr="00F17889" w:rsidRDefault="00AD4198" w:rsidP="0064475B">
            <w:pPr>
              <w:shd w:val="clear" w:color="auto" w:fill="FFFFFF" w:themeFill="background1"/>
              <w:tabs>
                <w:tab w:val="left" w:pos="9639"/>
              </w:tabs>
              <w:jc w:val="center"/>
              <w:rPr>
                <w:sz w:val="20"/>
              </w:rPr>
            </w:pPr>
            <w:r w:rsidRPr="00F17889">
              <w:rPr>
                <w:sz w:val="20"/>
              </w:rPr>
              <w:t>(подпись)</w:t>
            </w:r>
          </w:p>
        </w:tc>
        <w:tc>
          <w:tcPr>
            <w:tcW w:w="284" w:type="dxa"/>
          </w:tcPr>
          <w:p w:rsidR="00AD4198" w:rsidRPr="00F17889" w:rsidRDefault="00AD4198" w:rsidP="0064475B">
            <w:pPr>
              <w:shd w:val="clear" w:color="auto" w:fill="FFFFFF" w:themeFill="background1"/>
              <w:tabs>
                <w:tab w:val="left" w:pos="9639"/>
              </w:tabs>
              <w:jc w:val="center"/>
              <w:rPr>
                <w:sz w:val="20"/>
              </w:rPr>
            </w:pPr>
          </w:p>
        </w:tc>
        <w:tc>
          <w:tcPr>
            <w:tcW w:w="2942" w:type="dxa"/>
            <w:tcBorders>
              <w:top w:val="single" w:sz="6" w:space="0" w:color="auto"/>
            </w:tcBorders>
          </w:tcPr>
          <w:p w:rsidR="00AD4198" w:rsidRPr="00F17889" w:rsidRDefault="00AD4198" w:rsidP="0064475B">
            <w:pPr>
              <w:shd w:val="clear" w:color="auto" w:fill="FFFFFF" w:themeFill="background1"/>
              <w:tabs>
                <w:tab w:val="left" w:pos="9639"/>
              </w:tabs>
              <w:jc w:val="center"/>
              <w:rPr>
                <w:sz w:val="20"/>
              </w:rPr>
            </w:pPr>
            <w:r w:rsidRPr="00F17889">
              <w:rPr>
                <w:sz w:val="20"/>
              </w:rPr>
              <w:t>(Фамилия, инициалы)</w:t>
            </w:r>
          </w:p>
        </w:tc>
      </w:tr>
    </w:tbl>
    <w:p w:rsidR="00AD4198" w:rsidRPr="00F17889" w:rsidRDefault="00AD4198" w:rsidP="00AD4198">
      <w:pPr>
        <w:shd w:val="clear" w:color="auto" w:fill="FFFFFF" w:themeFill="background1"/>
      </w:pPr>
    </w:p>
    <w:p w:rsidR="00505FD8" w:rsidRDefault="00505FD8"/>
    <w:sectPr w:rsidR="00505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98"/>
    <w:rsid w:val="003355F0"/>
    <w:rsid w:val="00505FD8"/>
    <w:rsid w:val="00AD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37E2F-C2CC-4556-B2C1-C72E001D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198"/>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AD4198"/>
    <w:rPr>
      <w:rFonts w:ascii="Times New Roman" w:hAnsi="Times New Roman"/>
      <w:b/>
      <w:sz w:val="26"/>
    </w:rPr>
  </w:style>
  <w:style w:type="character" w:customStyle="1" w:styleId="FontStyle12">
    <w:name w:val="Font Style12"/>
    <w:rsid w:val="00AD419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2021-11-22T06:39:00Z</dcterms:created>
  <dcterms:modified xsi:type="dcterms:W3CDTF">2021-11-22T06:39:00Z</dcterms:modified>
</cp:coreProperties>
</file>