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2" w:rsidRPr="001178E1" w:rsidRDefault="007A35EA" w:rsidP="007A35EA">
      <w:pPr>
        <w:jc w:val="center"/>
        <w:rPr>
          <w:b/>
          <w:sz w:val="40"/>
          <w:szCs w:val="40"/>
          <w:u w:val="single"/>
        </w:rPr>
      </w:pPr>
      <w:r w:rsidRPr="001178E1">
        <w:rPr>
          <w:b/>
          <w:sz w:val="40"/>
          <w:szCs w:val="40"/>
          <w:u w:val="single"/>
        </w:rPr>
        <w:t>Б</w:t>
      </w:r>
      <w:r w:rsidR="00435E14" w:rsidRPr="001178E1">
        <w:rPr>
          <w:b/>
          <w:sz w:val="40"/>
          <w:szCs w:val="40"/>
          <w:u w:val="single"/>
        </w:rPr>
        <w:t>анковские реквизиты</w:t>
      </w:r>
      <w:r w:rsidR="00E760D2" w:rsidRPr="001178E1">
        <w:rPr>
          <w:b/>
          <w:sz w:val="40"/>
          <w:szCs w:val="40"/>
          <w:u w:val="single"/>
        </w:rPr>
        <w:t xml:space="preserve"> НИЯУ МИФИ</w:t>
      </w:r>
    </w:p>
    <w:p w:rsidR="007A35EA" w:rsidRDefault="007A35EA" w:rsidP="00E760D2">
      <w:pPr>
        <w:rPr>
          <w:sz w:val="36"/>
          <w:szCs w:val="36"/>
        </w:rPr>
      </w:pPr>
    </w:p>
    <w:p w:rsidR="007A35EA" w:rsidRDefault="007A35EA" w:rsidP="00E760D2">
      <w:pPr>
        <w:rPr>
          <w:sz w:val="36"/>
          <w:szCs w:val="36"/>
        </w:rPr>
      </w:pPr>
      <w:r>
        <w:rPr>
          <w:sz w:val="36"/>
          <w:szCs w:val="36"/>
        </w:rPr>
        <w:t xml:space="preserve"> С </w:t>
      </w:r>
      <w:r w:rsidRPr="00137B26">
        <w:rPr>
          <w:b/>
          <w:sz w:val="36"/>
          <w:szCs w:val="36"/>
        </w:rPr>
        <w:t>27 октября 2025 года</w:t>
      </w:r>
      <w:r>
        <w:rPr>
          <w:sz w:val="36"/>
          <w:szCs w:val="36"/>
        </w:rPr>
        <w:t xml:space="preserve"> в банковских реквизитах НИЯУ МИФИ изменилось наименование б</w:t>
      </w:r>
      <w:bookmarkStart w:id="0" w:name="_GoBack"/>
      <w:bookmarkEnd w:id="0"/>
      <w:r>
        <w:rPr>
          <w:sz w:val="36"/>
          <w:szCs w:val="36"/>
        </w:rPr>
        <w:t>анка, осуществляющего расчетное обслуживание УФК по г.Москве:</w:t>
      </w:r>
    </w:p>
    <w:p w:rsidR="007A35EA" w:rsidRPr="007A35EA" w:rsidRDefault="007A35EA" w:rsidP="007A35EA">
      <w:pPr>
        <w:ind w:left="90"/>
        <w:rPr>
          <w:sz w:val="26"/>
          <w:szCs w:val="26"/>
        </w:rPr>
      </w:pPr>
      <w:r w:rsidRPr="00137B26">
        <w:rPr>
          <w:b/>
          <w:sz w:val="26"/>
          <w:szCs w:val="26"/>
        </w:rPr>
        <w:t>вместо</w:t>
      </w:r>
      <w:r w:rsidRPr="007A35E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 w:rsidRPr="007A35EA">
        <w:rPr>
          <w:sz w:val="26"/>
          <w:szCs w:val="26"/>
        </w:rPr>
        <w:t>ГУ БАНКА РОССИИ ПО ЦФО//УФК ПО Г.МОСКВЕ г.Москва</w:t>
      </w:r>
    </w:p>
    <w:p w:rsidR="007A35EA" w:rsidRPr="007A35EA" w:rsidRDefault="007A35EA" w:rsidP="007A35EA">
      <w:pPr>
        <w:ind w:left="90"/>
        <w:rPr>
          <w:sz w:val="26"/>
          <w:szCs w:val="26"/>
        </w:rPr>
      </w:pPr>
      <w:r w:rsidRPr="00137B26">
        <w:rPr>
          <w:b/>
          <w:sz w:val="26"/>
          <w:szCs w:val="26"/>
        </w:rPr>
        <w:t>стало</w:t>
      </w:r>
      <w:r w:rsidRPr="007A35EA">
        <w:rPr>
          <w:sz w:val="26"/>
          <w:szCs w:val="26"/>
        </w:rPr>
        <w:t xml:space="preserve"> </w:t>
      </w:r>
      <w:r w:rsidRPr="007A35EA">
        <w:rPr>
          <w:b/>
          <w:sz w:val="26"/>
          <w:szCs w:val="26"/>
        </w:rPr>
        <w:t>ОКЦ №1</w:t>
      </w:r>
      <w:r w:rsidRPr="007A35EA">
        <w:rPr>
          <w:sz w:val="26"/>
          <w:szCs w:val="26"/>
        </w:rPr>
        <w:t xml:space="preserve"> ГУ БАНКА РОССИИ ПО ЦФО//УФК ПО Г.МОСКВЕ г.Москва</w:t>
      </w:r>
    </w:p>
    <w:p w:rsidR="007A35EA" w:rsidRDefault="007A35EA" w:rsidP="007A35EA">
      <w:pPr>
        <w:rPr>
          <w:i/>
          <w:sz w:val="32"/>
          <w:szCs w:val="32"/>
        </w:rPr>
      </w:pPr>
      <w:r>
        <w:rPr>
          <w:sz w:val="36"/>
          <w:szCs w:val="36"/>
        </w:rPr>
        <w:t xml:space="preserve"> </w:t>
      </w:r>
      <w:r w:rsidR="001178E1" w:rsidRPr="001178E1">
        <w:rPr>
          <w:i/>
          <w:sz w:val="32"/>
          <w:szCs w:val="32"/>
        </w:rPr>
        <w:t>Остальные реквизиты остались без изменений.</w:t>
      </w:r>
    </w:p>
    <w:p w:rsidR="001178E1" w:rsidRPr="001178E1" w:rsidRDefault="001178E1" w:rsidP="007A35EA">
      <w:pPr>
        <w:rPr>
          <w:i/>
          <w:sz w:val="32"/>
          <w:szCs w:val="32"/>
        </w:rPr>
      </w:pPr>
    </w:p>
    <w:p w:rsidR="00A83FE7" w:rsidRPr="007A35EA" w:rsidRDefault="00A83FE7" w:rsidP="001178E1">
      <w:pPr>
        <w:pStyle w:val="a3"/>
        <w:numPr>
          <w:ilvl w:val="0"/>
          <w:numId w:val="3"/>
        </w:numPr>
        <w:ind w:left="0" w:firstLine="851"/>
        <w:jc w:val="both"/>
        <w:rPr>
          <w:sz w:val="32"/>
          <w:szCs w:val="32"/>
        </w:rPr>
      </w:pPr>
      <w:r w:rsidRPr="007A35EA">
        <w:rPr>
          <w:sz w:val="32"/>
          <w:szCs w:val="32"/>
        </w:rPr>
        <w:t xml:space="preserve">Основные реквизиты для учета </w:t>
      </w:r>
      <w:r w:rsidR="00EF6A33" w:rsidRPr="007A35EA">
        <w:rPr>
          <w:sz w:val="32"/>
          <w:szCs w:val="32"/>
        </w:rPr>
        <w:t xml:space="preserve">операций по </w:t>
      </w:r>
      <w:r w:rsidRPr="007A35EA">
        <w:rPr>
          <w:sz w:val="32"/>
          <w:szCs w:val="32"/>
        </w:rPr>
        <w:t>все</w:t>
      </w:r>
      <w:r w:rsidR="00EF6A33" w:rsidRPr="007A35EA">
        <w:rPr>
          <w:sz w:val="32"/>
          <w:szCs w:val="32"/>
        </w:rPr>
        <w:t>м</w:t>
      </w:r>
      <w:r w:rsidRPr="007A35EA">
        <w:rPr>
          <w:sz w:val="32"/>
          <w:szCs w:val="32"/>
        </w:rPr>
        <w:t xml:space="preserve"> средств</w:t>
      </w:r>
      <w:r w:rsidR="00EF6A33" w:rsidRPr="007A35EA">
        <w:rPr>
          <w:sz w:val="32"/>
          <w:szCs w:val="32"/>
        </w:rPr>
        <w:t>ам</w:t>
      </w:r>
      <w:r w:rsidRPr="007A35EA">
        <w:rPr>
          <w:sz w:val="32"/>
          <w:szCs w:val="32"/>
        </w:rPr>
        <w:t xml:space="preserve"> НИЯУ МИФИ</w:t>
      </w:r>
      <w:r w:rsidR="00462088" w:rsidRPr="007A35EA">
        <w:rPr>
          <w:sz w:val="32"/>
          <w:szCs w:val="32"/>
        </w:rPr>
        <w:t xml:space="preserve"> (</w:t>
      </w:r>
      <w:r w:rsidR="0033355D" w:rsidRPr="007A35EA">
        <w:rPr>
          <w:sz w:val="32"/>
          <w:szCs w:val="32"/>
        </w:rPr>
        <w:t>кроме нижеп</w:t>
      </w:r>
      <w:r w:rsidR="001178E1">
        <w:rPr>
          <w:sz w:val="32"/>
          <w:szCs w:val="32"/>
        </w:rPr>
        <w:t>риведенн</w:t>
      </w:r>
      <w:r w:rsidR="0033355D" w:rsidRPr="007A35EA">
        <w:rPr>
          <w:sz w:val="32"/>
          <w:szCs w:val="32"/>
        </w:rPr>
        <w:t xml:space="preserve">ых </w:t>
      </w:r>
      <w:r w:rsidR="00462088" w:rsidRPr="007A35EA">
        <w:rPr>
          <w:sz w:val="32"/>
          <w:szCs w:val="32"/>
        </w:rPr>
        <w:t xml:space="preserve">пунктов </w:t>
      </w:r>
      <w:r w:rsidR="0033355D" w:rsidRPr="007A35EA">
        <w:rPr>
          <w:sz w:val="32"/>
          <w:szCs w:val="32"/>
        </w:rPr>
        <w:t>2</w:t>
      </w:r>
      <w:r w:rsidR="00462088" w:rsidRPr="007A35EA">
        <w:rPr>
          <w:sz w:val="32"/>
          <w:szCs w:val="32"/>
        </w:rPr>
        <w:t xml:space="preserve"> и 3)</w:t>
      </w:r>
      <w:r w:rsidR="0033355D" w:rsidRPr="007A35EA">
        <w:rPr>
          <w:sz w:val="32"/>
          <w:szCs w:val="32"/>
        </w:rPr>
        <w:t xml:space="preserve"> -</w:t>
      </w:r>
      <w:r w:rsidRPr="007A35EA">
        <w:rPr>
          <w:sz w:val="32"/>
          <w:szCs w:val="32"/>
        </w:rPr>
        <w:t xml:space="preserve"> </w:t>
      </w:r>
      <w:r w:rsidR="000566DE" w:rsidRPr="007A35EA">
        <w:rPr>
          <w:sz w:val="32"/>
          <w:szCs w:val="32"/>
        </w:rPr>
        <w:t xml:space="preserve">платные услуги, внебюджетная деятельность, госзадание </w:t>
      </w:r>
      <w:r w:rsidR="00EF6A33" w:rsidRPr="007A35EA">
        <w:rPr>
          <w:sz w:val="32"/>
          <w:szCs w:val="32"/>
        </w:rPr>
        <w:t>(</w:t>
      </w:r>
      <w:r w:rsidR="000566DE" w:rsidRPr="007A35EA">
        <w:rPr>
          <w:sz w:val="32"/>
          <w:szCs w:val="32"/>
        </w:rPr>
        <w:t>30 счет -</w:t>
      </w:r>
      <w:r w:rsidR="0033355D" w:rsidRPr="007A35EA">
        <w:rPr>
          <w:sz w:val="32"/>
          <w:szCs w:val="32"/>
        </w:rPr>
        <w:t xml:space="preserve"> </w:t>
      </w:r>
      <w:r w:rsidR="00EF6A33" w:rsidRPr="007A35EA">
        <w:rPr>
          <w:sz w:val="32"/>
          <w:szCs w:val="32"/>
        </w:rPr>
        <w:t>лицевой счет   автономного учреждения):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ИНН 7724068140    КПП  772401001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30736У15060)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7A35EA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>ГУ БАНКА РОССИИ ПО ЦФО//УФК ПО Г.МОСКВЕ г.Москва</w:t>
      </w:r>
    </w:p>
    <w:p w:rsidR="00F505AC" w:rsidRPr="00F505AC" w:rsidRDefault="00137B26" w:rsidP="001178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ЕКС (Единый Казначейский Счет)</w:t>
      </w:r>
      <w:r w:rsidR="00F505AC" w:rsidRPr="00F505AC">
        <w:rPr>
          <w:b/>
          <w:sz w:val="26"/>
          <w:szCs w:val="26"/>
        </w:rPr>
        <w:t>: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137B26" w:rsidP="001178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КС (Казначейский Счет)</w:t>
      </w:r>
      <w:r w:rsidR="00F505AC" w:rsidRPr="00F505AC">
        <w:rPr>
          <w:b/>
          <w:sz w:val="26"/>
          <w:szCs w:val="26"/>
        </w:rPr>
        <w:t xml:space="preserve">: </w:t>
      </w:r>
      <w:r w:rsidR="00F505AC" w:rsidRPr="00F505AC">
        <w:rPr>
          <w:b/>
          <w:color w:val="000000"/>
          <w:sz w:val="26"/>
          <w:szCs w:val="26"/>
        </w:rPr>
        <w:t>03214643000000017300</w:t>
      </w:r>
    </w:p>
    <w:p w:rsidR="000566DE" w:rsidRDefault="000566DE" w:rsidP="001178E1">
      <w:pPr>
        <w:jc w:val="both"/>
        <w:rPr>
          <w:rFonts w:eastAsia="Calibri"/>
          <w:sz w:val="36"/>
          <w:szCs w:val="36"/>
        </w:rPr>
      </w:pPr>
    </w:p>
    <w:p w:rsidR="00BA151E" w:rsidRDefault="00A83FE7" w:rsidP="001178E1">
      <w:pPr>
        <w:pStyle w:val="a3"/>
        <w:numPr>
          <w:ilvl w:val="0"/>
          <w:numId w:val="3"/>
        </w:numPr>
        <w:ind w:left="0" w:firstLine="0"/>
        <w:jc w:val="both"/>
        <w:rPr>
          <w:sz w:val="32"/>
          <w:szCs w:val="32"/>
        </w:rPr>
      </w:pPr>
      <w:r w:rsidRPr="007A35EA">
        <w:rPr>
          <w:sz w:val="32"/>
          <w:szCs w:val="32"/>
        </w:rPr>
        <w:t xml:space="preserve">Реквизиты для учета </w:t>
      </w:r>
      <w:r w:rsidR="00EF6A33" w:rsidRPr="007A35EA">
        <w:rPr>
          <w:sz w:val="32"/>
          <w:szCs w:val="32"/>
        </w:rPr>
        <w:t xml:space="preserve">операций по </w:t>
      </w:r>
      <w:r w:rsidRPr="007A35EA">
        <w:rPr>
          <w:sz w:val="32"/>
          <w:szCs w:val="32"/>
        </w:rPr>
        <w:t>средств</w:t>
      </w:r>
      <w:r w:rsidR="00EF6A33" w:rsidRPr="007A35EA">
        <w:rPr>
          <w:sz w:val="32"/>
          <w:szCs w:val="32"/>
        </w:rPr>
        <w:t>ам</w:t>
      </w:r>
      <w:r w:rsidRPr="007A35EA">
        <w:rPr>
          <w:sz w:val="32"/>
          <w:szCs w:val="32"/>
        </w:rPr>
        <w:t xml:space="preserve"> целевых субсидий</w:t>
      </w:r>
      <w:r w:rsidR="00CF028A" w:rsidRPr="007A35EA">
        <w:rPr>
          <w:sz w:val="32"/>
          <w:szCs w:val="32"/>
        </w:rPr>
        <w:t xml:space="preserve"> </w:t>
      </w:r>
      <w:r w:rsidR="000566DE" w:rsidRPr="007A35EA">
        <w:rPr>
          <w:sz w:val="32"/>
          <w:szCs w:val="32"/>
        </w:rPr>
        <w:t>– стипендии и пр.</w:t>
      </w:r>
      <w:r w:rsidRPr="007A35EA">
        <w:rPr>
          <w:sz w:val="32"/>
          <w:szCs w:val="32"/>
        </w:rPr>
        <w:t xml:space="preserve"> </w:t>
      </w:r>
      <w:r w:rsidR="00EF6A33" w:rsidRPr="007A35EA">
        <w:rPr>
          <w:sz w:val="32"/>
          <w:szCs w:val="32"/>
        </w:rPr>
        <w:t>(</w:t>
      </w:r>
      <w:r w:rsidR="0033355D" w:rsidRPr="007A35EA">
        <w:rPr>
          <w:sz w:val="32"/>
          <w:szCs w:val="32"/>
        </w:rPr>
        <w:t xml:space="preserve">31 счет - </w:t>
      </w:r>
      <w:r w:rsidR="00EF6A33" w:rsidRPr="007A35EA">
        <w:rPr>
          <w:sz w:val="32"/>
          <w:szCs w:val="32"/>
        </w:rPr>
        <w:t>отдельный лицевой счет автономного учреждения)</w:t>
      </w:r>
      <w:r w:rsidR="00CF028A" w:rsidRPr="007A35EA">
        <w:rPr>
          <w:sz w:val="32"/>
          <w:szCs w:val="32"/>
        </w:rPr>
        <w:t>:</w:t>
      </w:r>
    </w:p>
    <w:p w:rsidR="001178E1" w:rsidRPr="001178E1" w:rsidRDefault="001178E1" w:rsidP="001178E1">
      <w:pPr>
        <w:jc w:val="both"/>
        <w:rPr>
          <w:sz w:val="32"/>
          <w:szCs w:val="32"/>
        </w:rPr>
      </w:pP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ИНН 7724068140    КПП  772401001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31736У15060)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7A35EA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>ГУ БАНКА РОССИИ ПО ЦФО//УФК ПО Г.МОСКВЕ г.Москва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ЕКС (Единый Казначейский Счет) :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КС (Казначейский Счет) : </w:t>
      </w:r>
      <w:r w:rsidRPr="00F505AC">
        <w:rPr>
          <w:b/>
          <w:color w:val="000000"/>
          <w:sz w:val="26"/>
          <w:szCs w:val="26"/>
        </w:rPr>
        <w:t>03214643000000017300</w:t>
      </w:r>
    </w:p>
    <w:p w:rsidR="00F505AC" w:rsidRPr="00F505AC" w:rsidRDefault="00F505AC" w:rsidP="001178E1">
      <w:pPr>
        <w:jc w:val="both"/>
        <w:rPr>
          <w:sz w:val="26"/>
          <w:szCs w:val="26"/>
          <w:u w:val="single"/>
        </w:rPr>
      </w:pPr>
    </w:p>
    <w:p w:rsidR="00F505AC" w:rsidRDefault="00F505AC" w:rsidP="001178E1">
      <w:pPr>
        <w:pStyle w:val="a3"/>
        <w:numPr>
          <w:ilvl w:val="0"/>
          <w:numId w:val="3"/>
        </w:numPr>
        <w:ind w:left="0" w:firstLine="0"/>
        <w:jc w:val="both"/>
        <w:rPr>
          <w:sz w:val="32"/>
          <w:szCs w:val="32"/>
        </w:rPr>
      </w:pPr>
      <w:r w:rsidRPr="00F505AC">
        <w:rPr>
          <w:sz w:val="32"/>
          <w:szCs w:val="32"/>
        </w:rPr>
        <w:t xml:space="preserve">Реквизиты единого счета для учета операций по </w:t>
      </w:r>
      <w:r w:rsidR="001178E1">
        <w:rPr>
          <w:sz w:val="32"/>
          <w:szCs w:val="32"/>
        </w:rPr>
        <w:t>соглашениям и договорам, подлежащим казначейскому сопровождению</w:t>
      </w:r>
      <w:r w:rsidR="001178E1" w:rsidRPr="00F505AC">
        <w:rPr>
          <w:sz w:val="32"/>
          <w:szCs w:val="32"/>
        </w:rPr>
        <w:t xml:space="preserve"> </w:t>
      </w:r>
      <w:r w:rsidRPr="00F505AC">
        <w:rPr>
          <w:sz w:val="32"/>
          <w:szCs w:val="32"/>
        </w:rPr>
        <w:t>(71 счет</w:t>
      </w:r>
      <w:r w:rsidR="001178E1">
        <w:rPr>
          <w:sz w:val="32"/>
          <w:szCs w:val="32"/>
        </w:rPr>
        <w:t xml:space="preserve"> –</w:t>
      </w:r>
      <w:r w:rsidR="001178E1" w:rsidRPr="001178E1">
        <w:rPr>
          <w:sz w:val="32"/>
          <w:szCs w:val="32"/>
        </w:rPr>
        <w:t xml:space="preserve"> </w:t>
      </w:r>
      <w:r w:rsidR="001178E1" w:rsidRPr="00F505AC">
        <w:rPr>
          <w:sz w:val="32"/>
          <w:szCs w:val="32"/>
        </w:rPr>
        <w:t>средства неучастника бюджетного процесса</w:t>
      </w:r>
      <w:r w:rsidRPr="00F505AC">
        <w:rPr>
          <w:sz w:val="32"/>
          <w:szCs w:val="32"/>
        </w:rPr>
        <w:t>):</w:t>
      </w:r>
    </w:p>
    <w:p w:rsidR="001178E1" w:rsidRPr="001178E1" w:rsidRDefault="001178E1" w:rsidP="001178E1">
      <w:pPr>
        <w:jc w:val="both"/>
        <w:rPr>
          <w:sz w:val="32"/>
          <w:szCs w:val="32"/>
        </w:rPr>
      </w:pP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ИНН 7724068140    КПП  772401001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УФК по г.Москве (НИЯУ МИФИ, л/с 711У1506001)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Наименование банка: </w:t>
      </w:r>
      <w:r w:rsidR="001178E1">
        <w:rPr>
          <w:b/>
          <w:sz w:val="26"/>
          <w:szCs w:val="26"/>
        </w:rPr>
        <w:t xml:space="preserve">ОКЦ № 1 </w:t>
      </w:r>
      <w:r w:rsidRPr="00F505AC">
        <w:rPr>
          <w:b/>
          <w:sz w:val="26"/>
          <w:szCs w:val="26"/>
        </w:rPr>
        <w:t>ГУ БАНКА РОССИИ ПО ЦФО//УФК ПО Г.МОСКВЕ г.Москва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ЕКС (Единый Казначейский Счет) : 40102810545370000003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>БИК:   004525988</w:t>
      </w:r>
    </w:p>
    <w:p w:rsidR="00F505AC" w:rsidRPr="00F505AC" w:rsidRDefault="00F505AC" w:rsidP="001178E1">
      <w:pPr>
        <w:jc w:val="both"/>
        <w:rPr>
          <w:b/>
          <w:sz w:val="26"/>
          <w:szCs w:val="26"/>
        </w:rPr>
      </w:pPr>
      <w:r w:rsidRPr="00F505AC">
        <w:rPr>
          <w:b/>
          <w:sz w:val="26"/>
          <w:szCs w:val="26"/>
        </w:rPr>
        <w:t xml:space="preserve">КС (Казначейский Счет): </w:t>
      </w:r>
      <w:r w:rsidRPr="00F505AC">
        <w:rPr>
          <w:b/>
          <w:color w:val="000000"/>
          <w:sz w:val="26"/>
          <w:szCs w:val="26"/>
        </w:rPr>
        <w:t>03215643000000017301</w:t>
      </w:r>
    </w:p>
    <w:p w:rsidR="00CF028A" w:rsidRPr="00574DA5" w:rsidRDefault="00CF028A" w:rsidP="001178E1">
      <w:pPr>
        <w:jc w:val="both"/>
        <w:rPr>
          <w:i/>
          <w:sz w:val="36"/>
          <w:szCs w:val="36"/>
        </w:rPr>
      </w:pPr>
    </w:p>
    <w:sectPr w:rsidR="00CF028A" w:rsidRPr="00574DA5" w:rsidSect="006B476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40D"/>
    <w:multiLevelType w:val="hybridMultilevel"/>
    <w:tmpl w:val="5C4C6478"/>
    <w:lvl w:ilvl="0" w:tplc="B99AFE1E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4611A1"/>
    <w:multiLevelType w:val="hybridMultilevel"/>
    <w:tmpl w:val="8772883E"/>
    <w:lvl w:ilvl="0" w:tplc="DC7C2010">
      <w:start w:val="1"/>
      <w:numFmt w:val="decimal"/>
      <w:lvlText w:val="%1."/>
      <w:lvlJc w:val="left"/>
      <w:pPr>
        <w:ind w:left="1211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4F2"/>
    <w:multiLevelType w:val="hybridMultilevel"/>
    <w:tmpl w:val="5C4C6478"/>
    <w:lvl w:ilvl="0" w:tplc="B99AFE1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94"/>
    <w:rsid w:val="00050FE8"/>
    <w:rsid w:val="000513A0"/>
    <w:rsid w:val="000566DE"/>
    <w:rsid w:val="00116624"/>
    <w:rsid w:val="001178E1"/>
    <w:rsid w:val="00125C81"/>
    <w:rsid w:val="00137B26"/>
    <w:rsid w:val="0015659F"/>
    <w:rsid w:val="0017335E"/>
    <w:rsid w:val="00216630"/>
    <w:rsid w:val="00246F22"/>
    <w:rsid w:val="00247925"/>
    <w:rsid w:val="002C352C"/>
    <w:rsid w:val="00331881"/>
    <w:rsid w:val="0033355D"/>
    <w:rsid w:val="00371DDA"/>
    <w:rsid w:val="00387DC4"/>
    <w:rsid w:val="00395A0B"/>
    <w:rsid w:val="003C6C02"/>
    <w:rsid w:val="003E24D1"/>
    <w:rsid w:val="00416146"/>
    <w:rsid w:val="00435E14"/>
    <w:rsid w:val="00462088"/>
    <w:rsid w:val="00495CAF"/>
    <w:rsid w:val="004C0D94"/>
    <w:rsid w:val="004C4202"/>
    <w:rsid w:val="004E627D"/>
    <w:rsid w:val="005025C4"/>
    <w:rsid w:val="00517E08"/>
    <w:rsid w:val="005212A2"/>
    <w:rsid w:val="00536732"/>
    <w:rsid w:val="00574DA5"/>
    <w:rsid w:val="006828F8"/>
    <w:rsid w:val="006B476B"/>
    <w:rsid w:val="006B7BAA"/>
    <w:rsid w:val="006C7B9F"/>
    <w:rsid w:val="00713ED7"/>
    <w:rsid w:val="00754791"/>
    <w:rsid w:val="007A35EA"/>
    <w:rsid w:val="007D403E"/>
    <w:rsid w:val="00803977"/>
    <w:rsid w:val="00821B7F"/>
    <w:rsid w:val="00896C3F"/>
    <w:rsid w:val="008B120A"/>
    <w:rsid w:val="009150A2"/>
    <w:rsid w:val="00921717"/>
    <w:rsid w:val="00926A08"/>
    <w:rsid w:val="0093742C"/>
    <w:rsid w:val="00986AC2"/>
    <w:rsid w:val="00A23A86"/>
    <w:rsid w:val="00A54519"/>
    <w:rsid w:val="00A83FE7"/>
    <w:rsid w:val="00AC6270"/>
    <w:rsid w:val="00B079BF"/>
    <w:rsid w:val="00B83EF1"/>
    <w:rsid w:val="00B95003"/>
    <w:rsid w:val="00BA151E"/>
    <w:rsid w:val="00BF6991"/>
    <w:rsid w:val="00C212B8"/>
    <w:rsid w:val="00C41267"/>
    <w:rsid w:val="00C667B6"/>
    <w:rsid w:val="00CF028A"/>
    <w:rsid w:val="00DF7EC6"/>
    <w:rsid w:val="00E32545"/>
    <w:rsid w:val="00E760D2"/>
    <w:rsid w:val="00E87BF3"/>
    <w:rsid w:val="00EC427B"/>
    <w:rsid w:val="00EE33B3"/>
    <w:rsid w:val="00EF6A33"/>
    <w:rsid w:val="00F2639F"/>
    <w:rsid w:val="00F505AC"/>
    <w:rsid w:val="00F70011"/>
    <w:rsid w:val="00F70D9D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1755E-9EBC-4C40-878D-625C0A8C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91"/>
    <w:rPr>
      <w:sz w:val="24"/>
      <w:szCs w:val="24"/>
    </w:rPr>
  </w:style>
  <w:style w:type="paragraph" w:styleId="1">
    <w:name w:val="heading 1"/>
    <w:basedOn w:val="a"/>
    <w:next w:val="a"/>
    <w:qFormat/>
    <w:rsid w:val="00BF6991"/>
    <w:pPr>
      <w:keepNext/>
      <w:outlineLvl w:val="0"/>
    </w:pPr>
    <w:rPr>
      <w:sz w:val="50"/>
    </w:rPr>
  </w:style>
  <w:style w:type="paragraph" w:styleId="2">
    <w:name w:val="heading 2"/>
    <w:basedOn w:val="a"/>
    <w:next w:val="a"/>
    <w:qFormat/>
    <w:rsid w:val="00BF6991"/>
    <w:pPr>
      <w:keepNext/>
      <w:outlineLvl w:val="1"/>
    </w:pPr>
    <w:rPr>
      <w:sz w:val="50"/>
      <w:u w:val="single"/>
    </w:rPr>
  </w:style>
  <w:style w:type="paragraph" w:styleId="3">
    <w:name w:val="heading 3"/>
    <w:basedOn w:val="a"/>
    <w:next w:val="a"/>
    <w:qFormat/>
    <w:rsid w:val="00BF6991"/>
    <w:pPr>
      <w:keepNext/>
      <w:outlineLvl w:val="2"/>
    </w:pPr>
    <w:rPr>
      <w:b/>
      <w:bCs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МИФИ</vt:lpstr>
    </vt:vector>
  </TitlesOfParts>
  <Company>MEPHI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МИФИ</dc:title>
  <dc:creator>ASU</dc:creator>
  <cp:lastModifiedBy>Nataly</cp:lastModifiedBy>
  <cp:revision>2</cp:revision>
  <cp:lastPrinted>2020-11-16T12:47:00Z</cp:lastPrinted>
  <dcterms:created xsi:type="dcterms:W3CDTF">2025-10-23T07:12:00Z</dcterms:created>
  <dcterms:modified xsi:type="dcterms:W3CDTF">2025-10-23T07:12:00Z</dcterms:modified>
</cp:coreProperties>
</file>